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DA" w:rsidRDefault="003502DA" w:rsidP="003502DA">
      <w:pPr>
        <w:rPr>
          <w:sz w:val="24"/>
          <w:szCs w:val="24"/>
        </w:rPr>
      </w:pPr>
    </w:p>
    <w:p w:rsidR="003502DA" w:rsidRDefault="003502DA" w:rsidP="003502DA">
      <w:pPr>
        <w:rPr>
          <w:sz w:val="24"/>
          <w:szCs w:val="24"/>
        </w:rPr>
      </w:pPr>
    </w:p>
    <w:p w:rsidR="003502DA" w:rsidRDefault="003502DA" w:rsidP="003502DA">
      <w:pPr>
        <w:rPr>
          <w:sz w:val="24"/>
          <w:szCs w:val="24"/>
        </w:rPr>
      </w:pPr>
    </w:p>
    <w:p w:rsidR="003502DA" w:rsidRPr="003502DA" w:rsidRDefault="003502DA" w:rsidP="003502DA">
      <w:pPr>
        <w:jc w:val="center"/>
        <w:rPr>
          <w:rFonts w:ascii="Arial Black" w:hAnsi="Arial Black"/>
          <w:b/>
          <w:color w:val="7030A0"/>
          <w:sz w:val="48"/>
          <w:szCs w:val="24"/>
        </w:rPr>
      </w:pPr>
      <w:r w:rsidRPr="003502DA">
        <w:rPr>
          <w:rFonts w:ascii="Arial Black" w:hAnsi="Arial Black"/>
          <w:b/>
          <w:color w:val="7030A0"/>
          <w:sz w:val="48"/>
          <w:szCs w:val="24"/>
        </w:rPr>
        <w:t>CCC Reunion 2019</w:t>
      </w:r>
    </w:p>
    <w:p w:rsidR="003502DA" w:rsidRDefault="003502DA" w:rsidP="003502DA">
      <w:pPr>
        <w:rPr>
          <w:sz w:val="24"/>
          <w:szCs w:val="24"/>
        </w:rPr>
      </w:pPr>
    </w:p>
    <w:p w:rsidR="003502DA" w:rsidRDefault="003502DA" w:rsidP="003502DA">
      <w:pPr>
        <w:rPr>
          <w:sz w:val="24"/>
          <w:szCs w:val="24"/>
        </w:rPr>
      </w:pPr>
    </w:p>
    <w:p w:rsidR="003502DA" w:rsidRDefault="003502DA" w:rsidP="003502DA">
      <w:pPr>
        <w:rPr>
          <w:sz w:val="24"/>
          <w:szCs w:val="24"/>
        </w:rPr>
      </w:pPr>
    </w:p>
    <w:p w:rsidR="003502DA" w:rsidRPr="003502DA" w:rsidRDefault="003502DA" w:rsidP="003502DA">
      <w:pPr>
        <w:rPr>
          <w:sz w:val="28"/>
          <w:szCs w:val="24"/>
        </w:rPr>
      </w:pPr>
    </w:p>
    <w:p w:rsidR="003502DA" w:rsidRDefault="003502DA" w:rsidP="003502DA">
      <w:pPr>
        <w:rPr>
          <w:sz w:val="28"/>
          <w:szCs w:val="24"/>
        </w:rPr>
      </w:pPr>
      <w:r>
        <w:rPr>
          <w:sz w:val="28"/>
          <w:szCs w:val="24"/>
        </w:rPr>
        <w:t>Dear Alumni of California Concordia College and High School,</w:t>
      </w:r>
    </w:p>
    <w:p w:rsidR="003502DA" w:rsidRDefault="003502DA" w:rsidP="003502DA">
      <w:pPr>
        <w:rPr>
          <w:sz w:val="28"/>
          <w:szCs w:val="24"/>
        </w:rPr>
      </w:pPr>
    </w:p>
    <w:p w:rsidR="003502DA" w:rsidRPr="003502DA" w:rsidRDefault="003502DA" w:rsidP="003502DA">
      <w:pPr>
        <w:rPr>
          <w:sz w:val="28"/>
          <w:szCs w:val="24"/>
        </w:rPr>
      </w:pPr>
      <w:r w:rsidRPr="003502DA">
        <w:rPr>
          <w:sz w:val="28"/>
          <w:szCs w:val="24"/>
        </w:rPr>
        <w:t xml:space="preserve">Just as we pray that your Lenten journey draws you closer to the Risen Christ, we hope that fond memories of your time at our special school </w:t>
      </w:r>
      <w:r w:rsidRPr="003502DA">
        <w:rPr>
          <w:b/>
          <w:color w:val="7030A0"/>
          <w:sz w:val="28"/>
          <w:szCs w:val="24"/>
        </w:rPr>
        <w:t>– CCC –</w:t>
      </w:r>
      <w:r w:rsidRPr="003502DA">
        <w:rPr>
          <w:sz w:val="28"/>
          <w:szCs w:val="24"/>
        </w:rPr>
        <w:t xml:space="preserve"> will bring us all closer together.  Our next all-years, all-school reunion will be held June 21-23, 2019 in Sacramento, CA.  </w:t>
      </w:r>
    </w:p>
    <w:p w:rsidR="003502DA" w:rsidRPr="003502DA" w:rsidRDefault="003502DA" w:rsidP="003502DA">
      <w:pPr>
        <w:rPr>
          <w:sz w:val="28"/>
          <w:szCs w:val="24"/>
        </w:rPr>
      </w:pPr>
    </w:p>
    <w:p w:rsidR="003502DA" w:rsidRPr="003502DA" w:rsidRDefault="003502DA" w:rsidP="003502DA">
      <w:pPr>
        <w:rPr>
          <w:sz w:val="28"/>
          <w:szCs w:val="24"/>
        </w:rPr>
      </w:pPr>
      <w:r w:rsidRPr="003502DA">
        <w:rPr>
          <w:sz w:val="28"/>
          <w:szCs w:val="24"/>
        </w:rPr>
        <w:t>Reunion highlights include:</w:t>
      </w:r>
    </w:p>
    <w:p w:rsidR="003502DA" w:rsidRPr="003502DA" w:rsidRDefault="003502DA" w:rsidP="003502DA">
      <w:pPr>
        <w:rPr>
          <w:sz w:val="28"/>
          <w:szCs w:val="24"/>
        </w:rPr>
      </w:pPr>
    </w:p>
    <w:p w:rsidR="003502DA" w:rsidRPr="003502DA" w:rsidRDefault="003502DA" w:rsidP="003502DA">
      <w:pPr>
        <w:pStyle w:val="ListParagraph"/>
        <w:numPr>
          <w:ilvl w:val="0"/>
          <w:numId w:val="8"/>
        </w:numPr>
        <w:ind w:left="0" w:firstLine="0"/>
        <w:rPr>
          <w:sz w:val="28"/>
          <w:szCs w:val="24"/>
        </w:rPr>
      </w:pPr>
      <w:r w:rsidRPr="003502DA">
        <w:rPr>
          <w:sz w:val="28"/>
          <w:szCs w:val="24"/>
        </w:rPr>
        <w:t>An opening reception on Friday</w:t>
      </w:r>
      <w:r>
        <w:rPr>
          <w:sz w:val="28"/>
          <w:szCs w:val="24"/>
        </w:rPr>
        <w:t>, June 21</w:t>
      </w:r>
      <w:r w:rsidRPr="003502DA">
        <w:rPr>
          <w:sz w:val="28"/>
          <w:szCs w:val="24"/>
        </w:rPr>
        <w:t xml:space="preserve"> at St. John’s Lutheran Church</w:t>
      </w:r>
      <w:r>
        <w:rPr>
          <w:sz w:val="28"/>
          <w:szCs w:val="24"/>
        </w:rPr>
        <w:t>, Sacramento</w:t>
      </w:r>
    </w:p>
    <w:p w:rsidR="003502DA" w:rsidRPr="003502DA" w:rsidRDefault="003502DA" w:rsidP="003502DA">
      <w:pPr>
        <w:pStyle w:val="ListParagraph"/>
        <w:numPr>
          <w:ilvl w:val="0"/>
          <w:numId w:val="8"/>
        </w:numPr>
        <w:ind w:left="0" w:firstLine="0"/>
        <w:rPr>
          <w:sz w:val="28"/>
          <w:szCs w:val="24"/>
        </w:rPr>
      </w:pPr>
      <w:r>
        <w:rPr>
          <w:sz w:val="28"/>
          <w:szCs w:val="24"/>
        </w:rPr>
        <w:t>Or</w:t>
      </w:r>
      <w:r w:rsidRPr="003502DA">
        <w:rPr>
          <w:sz w:val="28"/>
          <w:szCs w:val="24"/>
        </w:rPr>
        <w:t xml:space="preserve">gan recital featuring Rod </w:t>
      </w:r>
      <w:proofErr w:type="spellStart"/>
      <w:r w:rsidRPr="003502DA">
        <w:rPr>
          <w:sz w:val="28"/>
          <w:szCs w:val="24"/>
        </w:rPr>
        <w:t>Gehrke</w:t>
      </w:r>
      <w:proofErr w:type="spellEnd"/>
      <w:r w:rsidRPr="003502DA">
        <w:rPr>
          <w:sz w:val="28"/>
          <w:szCs w:val="24"/>
        </w:rPr>
        <w:t xml:space="preserve"> Friday</w:t>
      </w:r>
      <w:r>
        <w:rPr>
          <w:sz w:val="28"/>
          <w:szCs w:val="24"/>
        </w:rPr>
        <w:t xml:space="preserve"> evening</w:t>
      </w:r>
    </w:p>
    <w:p w:rsidR="003502DA" w:rsidRPr="003502DA" w:rsidRDefault="003502DA" w:rsidP="003502DA">
      <w:pPr>
        <w:pStyle w:val="ListParagraph"/>
        <w:numPr>
          <w:ilvl w:val="0"/>
          <w:numId w:val="8"/>
        </w:numPr>
        <w:ind w:left="0" w:firstLine="0"/>
        <w:rPr>
          <w:sz w:val="28"/>
          <w:szCs w:val="24"/>
        </w:rPr>
      </w:pPr>
      <w:r w:rsidRPr="003502DA">
        <w:rPr>
          <w:sz w:val="28"/>
          <w:szCs w:val="24"/>
        </w:rPr>
        <w:t>Plenty of time to reminisce with classmates and fellow alumni</w:t>
      </w:r>
    </w:p>
    <w:p w:rsidR="003502DA" w:rsidRPr="003502DA" w:rsidRDefault="003502DA" w:rsidP="003502DA">
      <w:pPr>
        <w:pStyle w:val="ListParagraph"/>
        <w:numPr>
          <w:ilvl w:val="0"/>
          <w:numId w:val="8"/>
        </w:numPr>
        <w:ind w:left="0" w:firstLine="0"/>
        <w:rPr>
          <w:sz w:val="28"/>
          <w:szCs w:val="24"/>
        </w:rPr>
      </w:pPr>
      <w:r w:rsidRPr="003502DA">
        <w:rPr>
          <w:sz w:val="28"/>
          <w:szCs w:val="24"/>
        </w:rPr>
        <w:t xml:space="preserve">Chorister rehearsal </w:t>
      </w:r>
      <w:r w:rsidR="00584A2C">
        <w:rPr>
          <w:sz w:val="28"/>
          <w:szCs w:val="24"/>
        </w:rPr>
        <w:t xml:space="preserve">(Saturday) and singing </w:t>
      </w:r>
      <w:r w:rsidRPr="003502DA">
        <w:rPr>
          <w:sz w:val="28"/>
          <w:szCs w:val="24"/>
        </w:rPr>
        <w:t>at Sunday’s worship service</w:t>
      </w:r>
    </w:p>
    <w:p w:rsidR="003502DA" w:rsidRPr="003502DA" w:rsidRDefault="003502DA" w:rsidP="003502DA">
      <w:pPr>
        <w:pStyle w:val="ListParagraph"/>
        <w:numPr>
          <w:ilvl w:val="0"/>
          <w:numId w:val="8"/>
        </w:numPr>
        <w:ind w:left="0" w:firstLine="0"/>
        <w:rPr>
          <w:sz w:val="28"/>
          <w:szCs w:val="24"/>
        </w:rPr>
      </w:pPr>
      <w:r w:rsidRPr="003502DA">
        <w:rPr>
          <w:sz w:val="28"/>
          <w:szCs w:val="24"/>
        </w:rPr>
        <w:t xml:space="preserve">A reunion banquet at the Hyatt Regency Sacramento </w:t>
      </w:r>
      <w:r w:rsidR="00584A2C">
        <w:rPr>
          <w:sz w:val="28"/>
          <w:szCs w:val="24"/>
        </w:rPr>
        <w:t xml:space="preserve">on </w:t>
      </w:r>
      <w:r w:rsidRPr="003502DA">
        <w:rPr>
          <w:sz w:val="28"/>
          <w:szCs w:val="24"/>
        </w:rPr>
        <w:t>Saturday night</w:t>
      </w:r>
    </w:p>
    <w:p w:rsidR="003502DA" w:rsidRPr="003502DA" w:rsidRDefault="003502DA" w:rsidP="003502DA">
      <w:pPr>
        <w:pStyle w:val="ListParagraph"/>
        <w:numPr>
          <w:ilvl w:val="0"/>
          <w:numId w:val="8"/>
        </w:numPr>
        <w:ind w:left="0" w:firstLine="0"/>
        <w:rPr>
          <w:sz w:val="28"/>
          <w:szCs w:val="24"/>
        </w:rPr>
      </w:pPr>
      <w:r w:rsidRPr="003502DA">
        <w:rPr>
          <w:sz w:val="28"/>
          <w:szCs w:val="24"/>
        </w:rPr>
        <w:t>Sunday worship at Trinity Lutheran Church</w:t>
      </w:r>
    </w:p>
    <w:p w:rsidR="003502DA" w:rsidRPr="003502DA" w:rsidRDefault="003502DA" w:rsidP="003502DA">
      <w:pPr>
        <w:rPr>
          <w:sz w:val="28"/>
          <w:szCs w:val="24"/>
        </w:rPr>
      </w:pPr>
    </w:p>
    <w:p w:rsidR="003502DA" w:rsidRPr="003502DA" w:rsidRDefault="003502DA" w:rsidP="003502DA">
      <w:pPr>
        <w:rPr>
          <w:sz w:val="28"/>
          <w:szCs w:val="24"/>
        </w:rPr>
      </w:pPr>
      <w:r w:rsidRPr="003502DA">
        <w:rPr>
          <w:sz w:val="28"/>
          <w:szCs w:val="24"/>
        </w:rPr>
        <w:t>Early bird registration prices end on May 15, so don’t delay!  Hotel rooms are booking up.  The Hyatt Regency Sacramento is our reunion hotel.  Rooms are available for $179 per night (plus tax).  Call 1-800-233-1234 and be sure to mention the CCC Alumni Reunion or go</w:t>
      </w:r>
      <w:r w:rsidRPr="003502DA">
        <w:rPr>
          <w:sz w:val="32"/>
          <w:szCs w:val="24"/>
        </w:rPr>
        <w:t xml:space="preserve"> </w:t>
      </w:r>
      <w:r w:rsidRPr="003502DA">
        <w:rPr>
          <w:sz w:val="28"/>
          <w:szCs w:val="24"/>
        </w:rPr>
        <w:t xml:space="preserve">online to secure your room today.  </w:t>
      </w:r>
      <w:hyperlink r:id="rId6" w:history="1">
        <w:r w:rsidRPr="003502DA">
          <w:rPr>
            <w:rStyle w:val="Hyperlink"/>
            <w:sz w:val="28"/>
            <w:szCs w:val="24"/>
          </w:rPr>
          <w:t>https://www.hyatt.com/en-US/group-booking/SACRA/G-CCAL</w:t>
        </w:r>
      </w:hyperlink>
      <w:r w:rsidRPr="003502DA">
        <w:rPr>
          <w:sz w:val="28"/>
          <w:szCs w:val="24"/>
        </w:rPr>
        <w:t xml:space="preserve"> </w:t>
      </w:r>
    </w:p>
    <w:p w:rsidR="003502DA" w:rsidRPr="003502DA" w:rsidRDefault="003502DA" w:rsidP="003502DA">
      <w:pPr>
        <w:rPr>
          <w:sz w:val="28"/>
          <w:szCs w:val="24"/>
        </w:rPr>
      </w:pPr>
    </w:p>
    <w:p w:rsidR="003502DA" w:rsidRPr="003502DA" w:rsidRDefault="003502DA" w:rsidP="003502DA">
      <w:pPr>
        <w:rPr>
          <w:sz w:val="28"/>
          <w:szCs w:val="24"/>
        </w:rPr>
      </w:pPr>
      <w:r w:rsidRPr="003502DA">
        <w:rPr>
          <w:sz w:val="28"/>
          <w:szCs w:val="24"/>
        </w:rPr>
        <w:t xml:space="preserve">Be sure to complete your Memory Book page and your address update page for our directory.  Registration and all these forms are available at </w:t>
      </w:r>
      <w:hyperlink r:id="rId7" w:history="1">
        <w:r w:rsidRPr="003502DA">
          <w:rPr>
            <w:rStyle w:val="Hyperlink"/>
            <w:sz w:val="28"/>
            <w:szCs w:val="24"/>
          </w:rPr>
          <w:t>www.cui.edu/oakland</w:t>
        </w:r>
      </w:hyperlink>
      <w:r w:rsidRPr="003502DA">
        <w:rPr>
          <w:sz w:val="28"/>
          <w:szCs w:val="24"/>
        </w:rPr>
        <w:t xml:space="preserve">. </w:t>
      </w:r>
    </w:p>
    <w:p w:rsidR="003502DA" w:rsidRPr="003502DA" w:rsidRDefault="003502DA" w:rsidP="003502DA">
      <w:pPr>
        <w:rPr>
          <w:sz w:val="28"/>
          <w:szCs w:val="24"/>
        </w:rPr>
      </w:pPr>
    </w:p>
    <w:p w:rsidR="003502DA" w:rsidRPr="003502DA" w:rsidRDefault="003502DA" w:rsidP="003502DA">
      <w:pPr>
        <w:rPr>
          <w:sz w:val="28"/>
          <w:szCs w:val="24"/>
        </w:rPr>
      </w:pPr>
      <w:r w:rsidRPr="003502DA">
        <w:rPr>
          <w:sz w:val="28"/>
          <w:szCs w:val="24"/>
        </w:rPr>
        <w:t xml:space="preserve">For more information, visit </w:t>
      </w:r>
      <w:hyperlink r:id="rId8" w:history="1">
        <w:r w:rsidRPr="003502DA">
          <w:rPr>
            <w:rStyle w:val="Hyperlink"/>
            <w:sz w:val="28"/>
            <w:szCs w:val="24"/>
          </w:rPr>
          <w:t>www.cui.edu/oakland</w:t>
        </w:r>
      </w:hyperlink>
      <w:r w:rsidRPr="003502DA">
        <w:rPr>
          <w:sz w:val="28"/>
          <w:szCs w:val="24"/>
        </w:rPr>
        <w:t xml:space="preserve">, or call or e-mail Mike </w:t>
      </w:r>
      <w:proofErr w:type="spellStart"/>
      <w:r w:rsidRPr="003502DA">
        <w:rPr>
          <w:sz w:val="28"/>
          <w:szCs w:val="24"/>
        </w:rPr>
        <w:t>Bergler</w:t>
      </w:r>
      <w:proofErr w:type="spellEnd"/>
      <w:r w:rsidRPr="003502DA">
        <w:rPr>
          <w:sz w:val="28"/>
          <w:szCs w:val="24"/>
        </w:rPr>
        <w:t xml:space="preserve"> at Concordia University Irvine at 949-214-3187 or </w:t>
      </w:r>
      <w:hyperlink r:id="rId9" w:history="1">
        <w:r w:rsidRPr="003502DA">
          <w:rPr>
            <w:rStyle w:val="Hyperlink"/>
            <w:sz w:val="28"/>
            <w:szCs w:val="24"/>
          </w:rPr>
          <w:t>alumni@cui.edu</w:t>
        </w:r>
      </w:hyperlink>
      <w:r w:rsidRPr="003502DA">
        <w:rPr>
          <w:sz w:val="28"/>
          <w:szCs w:val="24"/>
        </w:rPr>
        <w:t>.  Any of our committee members would be glad to assist you too.  We’ve been planning this special celebration for months and can’t wait to see you!  Blessings on your travels and we look forward to catching up with you in Sacramento!</w:t>
      </w:r>
    </w:p>
    <w:p w:rsidR="003502DA" w:rsidRPr="003502DA" w:rsidRDefault="003502DA" w:rsidP="003502DA">
      <w:pPr>
        <w:rPr>
          <w:sz w:val="28"/>
          <w:szCs w:val="24"/>
        </w:rPr>
      </w:pPr>
      <w:r w:rsidRPr="003502DA">
        <w:rPr>
          <w:noProof/>
          <w:sz w:val="24"/>
        </w:rPr>
        <w:drawing>
          <wp:anchor distT="0" distB="0" distL="114300" distR="114300" simplePos="0" relativeHeight="251693056" behindDoc="1" locked="0" layoutInCell="1" allowOverlap="1">
            <wp:simplePos x="0" y="0"/>
            <wp:positionH relativeFrom="column">
              <wp:posOffset>2924175</wp:posOffset>
            </wp:positionH>
            <wp:positionV relativeFrom="paragraph">
              <wp:posOffset>95250</wp:posOffset>
            </wp:positionV>
            <wp:extent cx="2015490" cy="873760"/>
            <wp:effectExtent l="0" t="0" r="381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5490" cy="873760"/>
                    </a:xfrm>
                    <a:prstGeom prst="rect">
                      <a:avLst/>
                    </a:prstGeom>
                    <a:noFill/>
                  </pic:spPr>
                </pic:pic>
              </a:graphicData>
            </a:graphic>
            <wp14:sizeRelH relativeFrom="margin">
              <wp14:pctWidth>0</wp14:pctWidth>
            </wp14:sizeRelH>
            <wp14:sizeRelV relativeFrom="margin">
              <wp14:pctHeight>0</wp14:pctHeight>
            </wp14:sizeRelV>
          </wp:anchor>
        </w:drawing>
      </w:r>
      <w:r w:rsidRPr="003502DA">
        <w:rPr>
          <w:noProof/>
          <w:sz w:val="24"/>
        </w:rPr>
        <w:drawing>
          <wp:anchor distT="0" distB="0" distL="114300" distR="114300" simplePos="0" relativeHeight="251692032" behindDoc="1" locked="0" layoutInCell="1" allowOverlap="1">
            <wp:simplePos x="0" y="0"/>
            <wp:positionH relativeFrom="column">
              <wp:posOffset>-232410</wp:posOffset>
            </wp:positionH>
            <wp:positionV relativeFrom="paragraph">
              <wp:posOffset>57150</wp:posOffset>
            </wp:positionV>
            <wp:extent cx="209931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731520"/>
                    </a:xfrm>
                    <a:prstGeom prst="rect">
                      <a:avLst/>
                    </a:prstGeom>
                    <a:noFill/>
                  </pic:spPr>
                </pic:pic>
              </a:graphicData>
            </a:graphic>
            <wp14:sizeRelH relativeFrom="page">
              <wp14:pctWidth>0</wp14:pctWidth>
            </wp14:sizeRelH>
            <wp14:sizeRelV relativeFrom="page">
              <wp14:pctHeight>0</wp14:pctHeight>
            </wp14:sizeRelV>
          </wp:anchor>
        </w:drawing>
      </w:r>
    </w:p>
    <w:p w:rsidR="003502DA" w:rsidRPr="003502DA" w:rsidRDefault="003502DA" w:rsidP="003502DA">
      <w:pPr>
        <w:rPr>
          <w:sz w:val="28"/>
          <w:szCs w:val="24"/>
        </w:rPr>
      </w:pPr>
    </w:p>
    <w:p w:rsidR="003502DA" w:rsidRPr="003502DA" w:rsidRDefault="003502DA" w:rsidP="003502DA">
      <w:pPr>
        <w:rPr>
          <w:sz w:val="28"/>
          <w:szCs w:val="24"/>
        </w:rPr>
      </w:pPr>
    </w:p>
    <w:p w:rsidR="003502DA" w:rsidRPr="003502DA" w:rsidRDefault="003502DA" w:rsidP="003502DA">
      <w:pPr>
        <w:rPr>
          <w:sz w:val="28"/>
          <w:szCs w:val="24"/>
        </w:rPr>
      </w:pPr>
      <w:r w:rsidRPr="003502DA">
        <w:rPr>
          <w:sz w:val="28"/>
          <w:szCs w:val="24"/>
        </w:rPr>
        <w:t xml:space="preserve">Shirley M. Capp, CC ’59 </w:t>
      </w:r>
      <w:r w:rsidRPr="003502DA">
        <w:rPr>
          <w:sz w:val="28"/>
          <w:szCs w:val="24"/>
        </w:rPr>
        <w:tab/>
      </w:r>
      <w:r w:rsidRPr="003502DA">
        <w:rPr>
          <w:sz w:val="28"/>
          <w:szCs w:val="24"/>
        </w:rPr>
        <w:tab/>
      </w:r>
      <w:r w:rsidR="00584A2C">
        <w:rPr>
          <w:sz w:val="28"/>
          <w:szCs w:val="24"/>
        </w:rPr>
        <w:tab/>
      </w:r>
      <w:r w:rsidRPr="003502DA">
        <w:rPr>
          <w:sz w:val="28"/>
          <w:szCs w:val="24"/>
        </w:rPr>
        <w:t xml:space="preserve">Mike </w:t>
      </w:r>
      <w:proofErr w:type="spellStart"/>
      <w:r w:rsidRPr="003502DA">
        <w:rPr>
          <w:sz w:val="28"/>
          <w:szCs w:val="24"/>
        </w:rPr>
        <w:t>Bergler</w:t>
      </w:r>
      <w:proofErr w:type="spellEnd"/>
    </w:p>
    <w:p w:rsidR="003502DA" w:rsidRPr="003502DA" w:rsidRDefault="003502DA" w:rsidP="003502DA">
      <w:pPr>
        <w:rPr>
          <w:sz w:val="28"/>
          <w:szCs w:val="24"/>
        </w:rPr>
      </w:pPr>
      <w:r w:rsidRPr="003502DA">
        <w:rPr>
          <w:sz w:val="28"/>
          <w:szCs w:val="24"/>
        </w:rPr>
        <w:t>Reunion Chair</w:t>
      </w:r>
      <w:r w:rsidRPr="003502DA">
        <w:rPr>
          <w:sz w:val="28"/>
          <w:szCs w:val="24"/>
        </w:rPr>
        <w:tab/>
      </w:r>
      <w:r w:rsidRPr="003502DA">
        <w:rPr>
          <w:sz w:val="28"/>
          <w:szCs w:val="24"/>
        </w:rPr>
        <w:tab/>
      </w:r>
      <w:r w:rsidRPr="003502DA">
        <w:rPr>
          <w:sz w:val="28"/>
          <w:szCs w:val="24"/>
        </w:rPr>
        <w:tab/>
      </w:r>
      <w:r w:rsidRPr="003502DA">
        <w:rPr>
          <w:sz w:val="28"/>
          <w:szCs w:val="24"/>
        </w:rPr>
        <w:tab/>
      </w:r>
      <w:r w:rsidR="00584A2C">
        <w:rPr>
          <w:sz w:val="28"/>
          <w:szCs w:val="24"/>
        </w:rPr>
        <w:tab/>
      </w:r>
      <w:r w:rsidRPr="003502DA">
        <w:rPr>
          <w:sz w:val="28"/>
          <w:szCs w:val="24"/>
        </w:rPr>
        <w:t>Executive Director, Constituent Relations</w:t>
      </w:r>
    </w:p>
    <w:p w:rsidR="003502DA" w:rsidRPr="003502DA" w:rsidRDefault="003502DA" w:rsidP="003502DA">
      <w:pPr>
        <w:rPr>
          <w:sz w:val="28"/>
          <w:szCs w:val="24"/>
        </w:rPr>
      </w:pPr>
      <w:r w:rsidRPr="003502DA">
        <w:rPr>
          <w:sz w:val="28"/>
          <w:szCs w:val="24"/>
        </w:rPr>
        <w:tab/>
      </w:r>
      <w:r w:rsidRPr="003502DA">
        <w:rPr>
          <w:sz w:val="28"/>
          <w:szCs w:val="24"/>
        </w:rPr>
        <w:tab/>
      </w:r>
      <w:r w:rsidRPr="003502DA">
        <w:rPr>
          <w:sz w:val="28"/>
          <w:szCs w:val="24"/>
        </w:rPr>
        <w:tab/>
      </w:r>
      <w:r w:rsidRPr="003502DA">
        <w:rPr>
          <w:sz w:val="28"/>
          <w:szCs w:val="24"/>
        </w:rPr>
        <w:tab/>
      </w:r>
      <w:r w:rsidRPr="003502DA">
        <w:rPr>
          <w:sz w:val="28"/>
          <w:szCs w:val="24"/>
        </w:rPr>
        <w:tab/>
      </w:r>
      <w:r w:rsidR="00584A2C">
        <w:rPr>
          <w:sz w:val="28"/>
          <w:szCs w:val="24"/>
        </w:rPr>
        <w:tab/>
      </w:r>
      <w:r w:rsidR="00584A2C">
        <w:rPr>
          <w:sz w:val="28"/>
          <w:szCs w:val="24"/>
        </w:rPr>
        <w:tab/>
      </w:r>
      <w:r w:rsidRPr="003502DA">
        <w:rPr>
          <w:sz w:val="28"/>
          <w:szCs w:val="24"/>
        </w:rPr>
        <w:t>Concordia University Irvine</w:t>
      </w:r>
    </w:p>
    <w:p w:rsidR="009A1DDE" w:rsidRDefault="009A1DDE" w:rsidP="009A1DDE">
      <w:pPr>
        <w:rPr>
          <w:sz w:val="28"/>
        </w:rPr>
        <w:sectPr w:rsidR="009A1DDE" w:rsidSect="00D02048">
          <w:pgSz w:w="12240" w:h="15840"/>
          <w:pgMar w:top="432" w:right="720" w:bottom="432" w:left="720" w:header="720" w:footer="720" w:gutter="0"/>
          <w:cols w:space="720"/>
          <w:docGrid w:linePitch="360"/>
        </w:sectPr>
      </w:pPr>
    </w:p>
    <w:p w:rsidR="009A1DDE" w:rsidRDefault="009A1DDE" w:rsidP="009A1DDE">
      <w:pPr>
        <w:rPr>
          <w:sz w:val="28"/>
        </w:rPr>
      </w:pPr>
    </w:p>
    <w:p w:rsidR="009A1DDE" w:rsidRDefault="009A1DDE" w:rsidP="009A1DDE">
      <w:pPr>
        <w:rPr>
          <w:sz w:val="28"/>
        </w:rPr>
        <w:sectPr w:rsidR="009A1DDE" w:rsidSect="009A1DDE">
          <w:type w:val="continuous"/>
          <w:pgSz w:w="12240" w:h="15840"/>
          <w:pgMar w:top="432" w:right="720" w:bottom="432" w:left="720" w:header="720" w:footer="720" w:gutter="0"/>
          <w:cols w:space="720"/>
          <w:docGrid w:linePitch="360"/>
        </w:sectPr>
      </w:pPr>
    </w:p>
    <w:p w:rsidR="003718D4" w:rsidRPr="009A1DDE" w:rsidRDefault="009A1DDE" w:rsidP="003718D4">
      <w:pPr>
        <w:tabs>
          <w:tab w:val="left" w:pos="3600"/>
          <w:tab w:val="left" w:pos="7560"/>
        </w:tabs>
      </w:pPr>
      <w:r w:rsidRPr="009A1DDE">
        <w:t>Lynn (</w:t>
      </w:r>
      <w:proofErr w:type="spellStart"/>
      <w:r w:rsidRPr="009A1DDE">
        <w:t>Visser</w:t>
      </w:r>
      <w:proofErr w:type="spellEnd"/>
      <w:r w:rsidRPr="009A1DDE">
        <w:t xml:space="preserve">) Abraham, CC ’66 </w:t>
      </w:r>
      <w:r w:rsidR="003718D4">
        <w:tab/>
      </w:r>
      <w:r w:rsidR="003718D4" w:rsidRPr="009A1DDE">
        <w:t xml:space="preserve">Sonja </w:t>
      </w:r>
      <w:proofErr w:type="spellStart"/>
      <w:r w:rsidR="003718D4" w:rsidRPr="009A1DDE">
        <w:t>Arneson</w:t>
      </w:r>
      <w:proofErr w:type="spellEnd"/>
      <w:r w:rsidR="003718D4" w:rsidRPr="009A1DDE">
        <w:t xml:space="preserve"> HS ’57</w:t>
      </w:r>
      <w:r w:rsidR="003718D4">
        <w:tab/>
      </w:r>
      <w:r w:rsidR="003718D4" w:rsidRPr="009A1DDE">
        <w:t xml:space="preserve">Bob </w:t>
      </w:r>
      <w:proofErr w:type="spellStart"/>
      <w:r w:rsidR="003718D4" w:rsidRPr="009A1DDE">
        <w:t>Fickenscher</w:t>
      </w:r>
      <w:proofErr w:type="spellEnd"/>
      <w:r w:rsidR="003718D4" w:rsidRPr="009A1DDE">
        <w:t xml:space="preserve"> CC ’57</w:t>
      </w:r>
    </w:p>
    <w:p w:rsidR="003718D4" w:rsidRPr="009A1DDE" w:rsidRDefault="009A1DDE" w:rsidP="003718D4">
      <w:pPr>
        <w:tabs>
          <w:tab w:val="left" w:pos="3600"/>
          <w:tab w:val="left" w:pos="7560"/>
        </w:tabs>
      </w:pPr>
      <w:r w:rsidRPr="009A1DDE">
        <w:t>Stan Abraham CC ’66</w:t>
      </w:r>
      <w:r w:rsidR="003718D4">
        <w:tab/>
      </w:r>
      <w:r w:rsidR="003718D4" w:rsidRPr="009A1DDE">
        <w:t xml:space="preserve">Sharon (Kirby) </w:t>
      </w:r>
      <w:proofErr w:type="spellStart"/>
      <w:r w:rsidR="003718D4" w:rsidRPr="009A1DDE">
        <w:t>Beebee</w:t>
      </w:r>
      <w:proofErr w:type="spellEnd"/>
      <w:r w:rsidR="003718D4" w:rsidRPr="009A1DDE">
        <w:t xml:space="preserve">, HS ’57, CC </w:t>
      </w:r>
      <w:r w:rsidR="003718D4">
        <w:t>’</w:t>
      </w:r>
      <w:r w:rsidR="003718D4" w:rsidRPr="009A1DDE">
        <w:t>59</w:t>
      </w:r>
      <w:r w:rsidR="003718D4">
        <w:tab/>
      </w:r>
      <w:r w:rsidR="003718D4" w:rsidRPr="009A1DDE">
        <w:t xml:space="preserve">Karen Hansen </w:t>
      </w:r>
      <w:proofErr w:type="spellStart"/>
      <w:r w:rsidR="003718D4" w:rsidRPr="009A1DDE">
        <w:t>Nunes</w:t>
      </w:r>
      <w:proofErr w:type="spellEnd"/>
      <w:r w:rsidR="003718D4" w:rsidRPr="009A1DDE">
        <w:t xml:space="preserve"> CC ’60</w:t>
      </w:r>
    </w:p>
    <w:p w:rsidR="003718D4" w:rsidRPr="003718D4" w:rsidRDefault="009A1DDE" w:rsidP="003718D4">
      <w:pPr>
        <w:tabs>
          <w:tab w:val="left" w:pos="3600"/>
          <w:tab w:val="left" w:pos="7560"/>
        </w:tabs>
      </w:pPr>
      <w:r>
        <w:t>Elaine (</w:t>
      </w:r>
      <w:proofErr w:type="spellStart"/>
      <w:r>
        <w:t>Gehlhar</w:t>
      </w:r>
      <w:proofErr w:type="spellEnd"/>
      <w:r>
        <w:t xml:space="preserve">) </w:t>
      </w:r>
      <w:proofErr w:type="gramStart"/>
      <w:r>
        <w:t>Adams ,</w:t>
      </w:r>
      <w:proofErr w:type="gramEnd"/>
      <w:r>
        <w:t xml:space="preserve"> CC ’60 </w:t>
      </w:r>
      <w:r w:rsidR="003718D4">
        <w:tab/>
        <w:t xml:space="preserve">Linda(Levenhagen)  Elrod, HS 60, CC ’62 </w:t>
      </w:r>
      <w:r w:rsidR="003718D4">
        <w:tab/>
        <w:t>Gloria (</w:t>
      </w:r>
      <w:proofErr w:type="spellStart"/>
      <w:r w:rsidR="003718D4">
        <w:t>Matranga</w:t>
      </w:r>
      <w:proofErr w:type="spellEnd"/>
      <w:r w:rsidR="003718D4">
        <w:t xml:space="preserve">) </w:t>
      </w:r>
      <w:proofErr w:type="spellStart"/>
      <w:r w:rsidR="003718D4">
        <w:t>Radmore</w:t>
      </w:r>
      <w:proofErr w:type="spellEnd"/>
      <w:r w:rsidR="003718D4">
        <w:t xml:space="preserve">, CC ’65 </w:t>
      </w:r>
    </w:p>
    <w:p w:rsidR="009A1DDE" w:rsidRDefault="009A1DDE" w:rsidP="00584A2C">
      <w:pPr>
        <w:jc w:val="center"/>
        <w:rPr>
          <w:b/>
          <w:color w:val="7030A0"/>
          <w:sz w:val="32"/>
          <w:szCs w:val="28"/>
        </w:rPr>
      </w:pPr>
    </w:p>
    <w:p w:rsidR="009A1DDE" w:rsidRDefault="009A1DDE" w:rsidP="00584A2C">
      <w:pPr>
        <w:jc w:val="center"/>
        <w:rPr>
          <w:b/>
          <w:color w:val="7030A0"/>
          <w:sz w:val="32"/>
          <w:szCs w:val="28"/>
        </w:rPr>
        <w:sectPr w:rsidR="009A1DDE" w:rsidSect="009A1DDE">
          <w:type w:val="continuous"/>
          <w:pgSz w:w="12240" w:h="15840"/>
          <w:pgMar w:top="432" w:right="720" w:bottom="432" w:left="720" w:header="720" w:footer="720" w:gutter="0"/>
          <w:cols w:space="135"/>
          <w:docGrid w:linePitch="360"/>
        </w:sectPr>
      </w:pPr>
    </w:p>
    <w:tbl>
      <w:tblPr>
        <w:tblStyle w:val="TableGrid"/>
        <w:tblpPr w:leftFromText="180" w:rightFromText="180" w:vertAnchor="text" w:horzAnchor="margin" w:tblpX="-90" w:tblpY="214"/>
        <w:tblW w:w="11070" w:type="dxa"/>
        <w:tblLook w:val="01E0" w:firstRow="1" w:lastRow="1" w:firstColumn="1" w:lastColumn="1" w:noHBand="0" w:noVBand="0"/>
      </w:tblPr>
      <w:tblGrid>
        <w:gridCol w:w="2520"/>
        <w:gridCol w:w="2790"/>
        <w:gridCol w:w="5760"/>
      </w:tblGrid>
      <w:tr w:rsidR="00584A2C" w:rsidRPr="00584A2C" w:rsidTr="00D9041A">
        <w:tc>
          <w:tcPr>
            <w:tcW w:w="11070" w:type="dxa"/>
            <w:gridSpan w:val="3"/>
            <w:tcBorders>
              <w:top w:val="nil"/>
              <w:left w:val="nil"/>
              <w:bottom w:val="nil"/>
              <w:right w:val="nil"/>
            </w:tcBorders>
          </w:tcPr>
          <w:p w:rsidR="00584A2C" w:rsidRPr="00D9041A" w:rsidRDefault="00584A2C" w:rsidP="00584A2C">
            <w:pPr>
              <w:jc w:val="center"/>
              <w:rPr>
                <w:b/>
                <w:color w:val="7030A0"/>
                <w:sz w:val="32"/>
                <w:szCs w:val="28"/>
              </w:rPr>
            </w:pPr>
            <w:r w:rsidRPr="00D9041A">
              <w:rPr>
                <w:b/>
                <w:color w:val="7030A0"/>
                <w:sz w:val="32"/>
                <w:szCs w:val="28"/>
              </w:rPr>
              <w:t>Oakland - Triple C Celebration</w:t>
            </w:r>
          </w:p>
          <w:p w:rsidR="00584A2C" w:rsidRPr="00D9041A" w:rsidRDefault="00584A2C" w:rsidP="00584A2C">
            <w:pPr>
              <w:jc w:val="center"/>
              <w:rPr>
                <w:b/>
                <w:color w:val="7030A0"/>
                <w:sz w:val="32"/>
                <w:szCs w:val="28"/>
              </w:rPr>
            </w:pPr>
            <w:r w:rsidRPr="00D9041A">
              <w:rPr>
                <w:b/>
                <w:color w:val="7030A0"/>
                <w:sz w:val="32"/>
                <w:szCs w:val="28"/>
              </w:rPr>
              <w:t>DRAFT SCHEDULE (subject to change)</w:t>
            </w:r>
          </w:p>
          <w:p w:rsidR="00584A2C" w:rsidRPr="00584A2C" w:rsidRDefault="00584A2C" w:rsidP="00584A2C">
            <w:pPr>
              <w:jc w:val="center"/>
              <w:rPr>
                <w:sz w:val="28"/>
                <w:szCs w:val="28"/>
              </w:rPr>
            </w:pPr>
            <w:r w:rsidRPr="00D9041A">
              <w:rPr>
                <w:b/>
                <w:color w:val="7030A0"/>
                <w:sz w:val="32"/>
                <w:szCs w:val="28"/>
              </w:rPr>
              <w:t>June 21-23, 2019</w:t>
            </w:r>
          </w:p>
        </w:tc>
      </w:tr>
      <w:tr w:rsidR="00584A2C" w:rsidRPr="00584A2C" w:rsidTr="00D9041A">
        <w:tc>
          <w:tcPr>
            <w:tcW w:w="2520" w:type="dxa"/>
            <w:tcBorders>
              <w:top w:val="nil"/>
              <w:left w:val="nil"/>
              <w:bottom w:val="single" w:sz="4" w:space="0" w:color="auto"/>
              <w:right w:val="nil"/>
            </w:tcBorders>
            <w:hideMark/>
          </w:tcPr>
          <w:p w:rsidR="00584A2C" w:rsidRPr="00584A2C" w:rsidRDefault="00584A2C" w:rsidP="00584A2C">
            <w:pPr>
              <w:rPr>
                <w:b/>
                <w:bCs/>
                <w:sz w:val="28"/>
                <w:szCs w:val="28"/>
              </w:rPr>
            </w:pPr>
            <w:r w:rsidRPr="00584A2C">
              <w:rPr>
                <w:b/>
                <w:bCs/>
                <w:sz w:val="28"/>
                <w:szCs w:val="28"/>
              </w:rPr>
              <w:t>Friday, June 21</w:t>
            </w:r>
          </w:p>
        </w:tc>
        <w:tc>
          <w:tcPr>
            <w:tcW w:w="2790" w:type="dxa"/>
            <w:tcBorders>
              <w:top w:val="nil"/>
              <w:left w:val="nil"/>
              <w:bottom w:val="nil"/>
              <w:right w:val="nil"/>
            </w:tcBorders>
          </w:tcPr>
          <w:p w:rsidR="00584A2C" w:rsidRPr="00584A2C" w:rsidRDefault="00584A2C" w:rsidP="00584A2C">
            <w:pPr>
              <w:rPr>
                <w:sz w:val="28"/>
                <w:szCs w:val="28"/>
              </w:rPr>
            </w:pPr>
          </w:p>
        </w:tc>
        <w:tc>
          <w:tcPr>
            <w:tcW w:w="5760" w:type="dxa"/>
            <w:tcBorders>
              <w:top w:val="nil"/>
              <w:left w:val="nil"/>
              <w:bottom w:val="nil"/>
              <w:right w:val="nil"/>
            </w:tcBorders>
          </w:tcPr>
          <w:p w:rsidR="00584A2C" w:rsidRPr="00584A2C" w:rsidRDefault="00584A2C" w:rsidP="00584A2C">
            <w:pPr>
              <w:rPr>
                <w:sz w:val="28"/>
                <w:szCs w:val="28"/>
              </w:rPr>
            </w:pPr>
          </w:p>
        </w:tc>
      </w:tr>
      <w:tr w:rsidR="00584A2C" w:rsidRPr="00584A2C" w:rsidTr="00D9041A">
        <w:tc>
          <w:tcPr>
            <w:tcW w:w="2520" w:type="dxa"/>
            <w:tcBorders>
              <w:top w:val="single" w:sz="4" w:space="0" w:color="auto"/>
              <w:left w:val="nil"/>
              <w:bottom w:val="nil"/>
              <w:right w:val="nil"/>
            </w:tcBorders>
            <w:hideMark/>
          </w:tcPr>
          <w:p w:rsidR="00584A2C" w:rsidRPr="00584A2C" w:rsidRDefault="00584A2C" w:rsidP="00584A2C">
            <w:pPr>
              <w:rPr>
                <w:sz w:val="28"/>
                <w:szCs w:val="28"/>
              </w:rPr>
            </w:pPr>
            <w:r w:rsidRPr="00584A2C">
              <w:rPr>
                <w:sz w:val="28"/>
                <w:szCs w:val="28"/>
              </w:rPr>
              <w:t xml:space="preserve">3 to 5 p.m. </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Get settled in the hotel</w:t>
            </w:r>
          </w:p>
        </w:tc>
        <w:tc>
          <w:tcPr>
            <w:tcW w:w="5760" w:type="dxa"/>
            <w:tcBorders>
              <w:top w:val="nil"/>
              <w:left w:val="nil"/>
              <w:bottom w:val="nil"/>
              <w:right w:val="nil"/>
            </w:tcBorders>
            <w:hideMark/>
          </w:tcPr>
          <w:p w:rsidR="00584A2C" w:rsidRPr="00584A2C" w:rsidRDefault="00584A2C" w:rsidP="00584A2C">
            <w:pPr>
              <w:rPr>
                <w:b/>
                <w:sz w:val="28"/>
                <w:szCs w:val="28"/>
              </w:rPr>
            </w:pPr>
            <w:r w:rsidRPr="00584A2C">
              <w:rPr>
                <w:b/>
                <w:sz w:val="28"/>
                <w:szCs w:val="28"/>
              </w:rPr>
              <w:t>Hyatt Regency Sacramento</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rFonts w:ascii="Arial" w:hAnsi="Arial" w:cs="Arial"/>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rPr>
            </w:pPr>
            <w:r w:rsidRPr="00584A2C">
              <w:rPr>
                <w:sz w:val="28"/>
                <w:szCs w:val="28"/>
              </w:rPr>
              <w:t>5</w:t>
            </w:r>
            <w:r>
              <w:rPr>
                <w:sz w:val="28"/>
                <w:szCs w:val="28"/>
              </w:rPr>
              <w:t xml:space="preserve"> to 7</w:t>
            </w:r>
            <w:r w:rsidRPr="00584A2C">
              <w:rPr>
                <w:sz w:val="28"/>
                <w:szCs w:val="28"/>
              </w:rPr>
              <w:t>:30 p.m.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Opening reception</w:t>
            </w:r>
          </w:p>
        </w:tc>
        <w:tc>
          <w:tcPr>
            <w:tcW w:w="5760" w:type="dxa"/>
            <w:tcBorders>
              <w:top w:val="nil"/>
              <w:left w:val="nil"/>
              <w:bottom w:val="nil"/>
              <w:right w:val="nil"/>
            </w:tcBorders>
            <w:hideMark/>
          </w:tcPr>
          <w:p w:rsidR="00584A2C" w:rsidRPr="00584A2C" w:rsidRDefault="00584A2C" w:rsidP="00584A2C">
            <w:pPr>
              <w:rPr>
                <w:b/>
                <w:sz w:val="28"/>
                <w:szCs w:val="28"/>
              </w:rPr>
            </w:pPr>
            <w:proofErr w:type="spellStart"/>
            <w:r w:rsidRPr="00584A2C">
              <w:rPr>
                <w:b/>
                <w:sz w:val="28"/>
                <w:szCs w:val="28"/>
              </w:rPr>
              <w:t>Oehler</w:t>
            </w:r>
            <w:proofErr w:type="spellEnd"/>
            <w:r w:rsidRPr="00584A2C">
              <w:rPr>
                <w:b/>
                <w:sz w:val="28"/>
                <w:szCs w:val="28"/>
              </w:rPr>
              <w:t xml:space="preserve"> Hall, St. John’s Lutheran Church</w:t>
            </w:r>
          </w:p>
        </w:tc>
      </w:tr>
      <w:tr w:rsidR="00584A2C" w:rsidRPr="00D9041A" w:rsidTr="00D9041A">
        <w:tc>
          <w:tcPr>
            <w:tcW w:w="2520" w:type="dxa"/>
            <w:tcBorders>
              <w:top w:val="nil"/>
              <w:left w:val="nil"/>
              <w:bottom w:val="nil"/>
              <w:right w:val="nil"/>
            </w:tcBorders>
          </w:tcPr>
          <w:p w:rsidR="00584A2C" w:rsidRPr="00D9041A" w:rsidRDefault="00584A2C" w:rsidP="00584A2C">
            <w:pPr>
              <w:rPr>
                <w:b/>
                <w:bCs/>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tcPr>
          <w:p w:rsidR="00584A2C" w:rsidRPr="00584A2C" w:rsidRDefault="00584A2C" w:rsidP="00584A2C">
            <w:pPr>
              <w:rPr>
                <w:bCs/>
                <w:sz w:val="28"/>
                <w:szCs w:val="28"/>
              </w:rPr>
            </w:pPr>
            <w:r>
              <w:rPr>
                <w:bCs/>
                <w:sz w:val="28"/>
                <w:szCs w:val="28"/>
              </w:rPr>
              <w:t>7:30 to 8 p.m.</w:t>
            </w:r>
          </w:p>
        </w:tc>
        <w:tc>
          <w:tcPr>
            <w:tcW w:w="2790" w:type="dxa"/>
            <w:tcBorders>
              <w:top w:val="nil"/>
              <w:left w:val="nil"/>
              <w:bottom w:val="nil"/>
              <w:right w:val="nil"/>
            </w:tcBorders>
          </w:tcPr>
          <w:p w:rsidR="00584A2C" w:rsidRPr="00584A2C" w:rsidRDefault="00584A2C" w:rsidP="00584A2C">
            <w:pPr>
              <w:rPr>
                <w:sz w:val="28"/>
                <w:szCs w:val="28"/>
              </w:rPr>
            </w:pPr>
            <w:proofErr w:type="spellStart"/>
            <w:r>
              <w:rPr>
                <w:sz w:val="28"/>
                <w:szCs w:val="28"/>
              </w:rPr>
              <w:t>Gehrke</w:t>
            </w:r>
            <w:proofErr w:type="spellEnd"/>
            <w:r>
              <w:rPr>
                <w:sz w:val="28"/>
                <w:szCs w:val="28"/>
              </w:rPr>
              <w:t xml:space="preserve"> Organ Recital</w:t>
            </w:r>
          </w:p>
        </w:tc>
        <w:tc>
          <w:tcPr>
            <w:tcW w:w="5760" w:type="dxa"/>
            <w:tcBorders>
              <w:top w:val="nil"/>
              <w:left w:val="nil"/>
              <w:bottom w:val="nil"/>
              <w:right w:val="nil"/>
            </w:tcBorders>
          </w:tcPr>
          <w:p w:rsidR="00584A2C" w:rsidRPr="00584A2C" w:rsidRDefault="00584A2C" w:rsidP="00584A2C">
            <w:pPr>
              <w:rPr>
                <w:sz w:val="28"/>
                <w:szCs w:val="28"/>
              </w:rPr>
            </w:pPr>
            <w:r>
              <w:rPr>
                <w:sz w:val="28"/>
                <w:szCs w:val="28"/>
              </w:rPr>
              <w:t>St. John’s Sanctuary</w:t>
            </w:r>
          </w:p>
        </w:tc>
      </w:tr>
      <w:tr w:rsidR="00584A2C" w:rsidRPr="00D9041A" w:rsidTr="00D9041A">
        <w:tc>
          <w:tcPr>
            <w:tcW w:w="2520" w:type="dxa"/>
            <w:tcBorders>
              <w:top w:val="nil"/>
              <w:left w:val="nil"/>
              <w:bottom w:val="nil"/>
              <w:right w:val="nil"/>
            </w:tcBorders>
          </w:tcPr>
          <w:p w:rsidR="00584A2C" w:rsidRPr="00D9041A" w:rsidRDefault="00584A2C" w:rsidP="00584A2C">
            <w:pPr>
              <w:rPr>
                <w:b/>
                <w:bCs/>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single" w:sz="4" w:space="0" w:color="auto"/>
              <w:right w:val="nil"/>
            </w:tcBorders>
            <w:hideMark/>
          </w:tcPr>
          <w:p w:rsidR="00584A2C" w:rsidRPr="00584A2C" w:rsidRDefault="00584A2C" w:rsidP="00584A2C">
            <w:pPr>
              <w:rPr>
                <w:b/>
                <w:bCs/>
                <w:sz w:val="28"/>
                <w:szCs w:val="28"/>
              </w:rPr>
            </w:pPr>
            <w:r w:rsidRPr="00584A2C">
              <w:rPr>
                <w:b/>
                <w:bCs/>
                <w:sz w:val="28"/>
                <w:szCs w:val="28"/>
              </w:rPr>
              <w:t>Saturday, June 22</w:t>
            </w:r>
          </w:p>
        </w:tc>
        <w:tc>
          <w:tcPr>
            <w:tcW w:w="2790" w:type="dxa"/>
            <w:tcBorders>
              <w:top w:val="nil"/>
              <w:left w:val="nil"/>
              <w:bottom w:val="nil"/>
              <w:right w:val="nil"/>
            </w:tcBorders>
          </w:tcPr>
          <w:p w:rsidR="00584A2C" w:rsidRPr="00584A2C" w:rsidRDefault="00584A2C" w:rsidP="00584A2C">
            <w:pPr>
              <w:rPr>
                <w:sz w:val="28"/>
                <w:szCs w:val="28"/>
              </w:rPr>
            </w:pPr>
          </w:p>
        </w:tc>
        <w:tc>
          <w:tcPr>
            <w:tcW w:w="5760" w:type="dxa"/>
            <w:tcBorders>
              <w:top w:val="nil"/>
              <w:left w:val="nil"/>
              <w:bottom w:val="nil"/>
              <w:right w:val="nil"/>
            </w:tcBorders>
          </w:tcPr>
          <w:p w:rsidR="00584A2C" w:rsidRPr="00584A2C" w:rsidRDefault="00584A2C" w:rsidP="00584A2C">
            <w:pPr>
              <w:rPr>
                <w:sz w:val="28"/>
                <w:szCs w:val="28"/>
              </w:rPr>
            </w:pPr>
          </w:p>
        </w:tc>
      </w:tr>
      <w:tr w:rsidR="00584A2C" w:rsidRPr="00584A2C" w:rsidTr="00D9041A">
        <w:tc>
          <w:tcPr>
            <w:tcW w:w="2520" w:type="dxa"/>
            <w:tcBorders>
              <w:top w:val="single" w:sz="4" w:space="0" w:color="auto"/>
              <w:left w:val="nil"/>
              <w:bottom w:val="nil"/>
              <w:right w:val="nil"/>
            </w:tcBorders>
            <w:hideMark/>
          </w:tcPr>
          <w:p w:rsidR="00584A2C" w:rsidRPr="00584A2C" w:rsidRDefault="00584A2C" w:rsidP="00584A2C">
            <w:pPr>
              <w:rPr>
                <w:sz w:val="28"/>
                <w:szCs w:val="28"/>
              </w:rPr>
            </w:pPr>
            <w:r w:rsidRPr="00584A2C">
              <w:rPr>
                <w:sz w:val="28"/>
                <w:szCs w:val="28"/>
              </w:rPr>
              <w:t>7 to 8 a.m.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Registration/check-in</w:t>
            </w:r>
          </w:p>
        </w:tc>
        <w:tc>
          <w:tcPr>
            <w:tcW w:w="5760" w:type="dxa"/>
            <w:tcBorders>
              <w:top w:val="nil"/>
              <w:left w:val="nil"/>
              <w:bottom w:val="nil"/>
              <w:right w:val="nil"/>
            </w:tcBorders>
            <w:hideMark/>
          </w:tcPr>
          <w:p w:rsidR="00584A2C" w:rsidRPr="00584A2C" w:rsidRDefault="00584A2C" w:rsidP="00584A2C">
            <w:pPr>
              <w:rPr>
                <w:sz w:val="28"/>
                <w:szCs w:val="28"/>
              </w:rPr>
            </w:pPr>
            <w:r w:rsidRPr="00584A2C">
              <w:rPr>
                <w:b/>
                <w:sz w:val="28"/>
                <w:szCs w:val="28"/>
              </w:rPr>
              <w:t>St. John’s Lutheran Church</w:t>
            </w:r>
            <w:r w:rsidRPr="00584A2C">
              <w:rPr>
                <w:sz w:val="28"/>
                <w:szCs w:val="28"/>
              </w:rPr>
              <w:t>, for Sat</w:t>
            </w:r>
            <w:r>
              <w:rPr>
                <w:sz w:val="28"/>
                <w:szCs w:val="28"/>
              </w:rPr>
              <w:t>.</w:t>
            </w:r>
            <w:r w:rsidRPr="00584A2C">
              <w:rPr>
                <w:sz w:val="28"/>
                <w:szCs w:val="28"/>
              </w:rPr>
              <w:t xml:space="preserve"> arrivals</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b/>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sidRPr="00584A2C">
              <w:rPr>
                <w:sz w:val="28"/>
                <w:szCs w:val="28"/>
              </w:rPr>
              <w:t>7 to 8:45 a.m.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Breakfast</w:t>
            </w:r>
          </w:p>
        </w:tc>
        <w:tc>
          <w:tcPr>
            <w:tcW w:w="5760" w:type="dxa"/>
            <w:tcBorders>
              <w:top w:val="nil"/>
              <w:left w:val="nil"/>
              <w:bottom w:val="nil"/>
              <w:right w:val="nil"/>
            </w:tcBorders>
            <w:hideMark/>
          </w:tcPr>
          <w:p w:rsidR="00584A2C" w:rsidRPr="00584A2C" w:rsidRDefault="00584A2C" w:rsidP="00584A2C">
            <w:pPr>
              <w:rPr>
                <w:sz w:val="28"/>
                <w:szCs w:val="28"/>
              </w:rPr>
            </w:pPr>
            <w:proofErr w:type="spellStart"/>
            <w:r w:rsidRPr="00584A2C">
              <w:rPr>
                <w:sz w:val="28"/>
                <w:szCs w:val="28"/>
              </w:rPr>
              <w:t>Oehler</w:t>
            </w:r>
            <w:proofErr w:type="spellEnd"/>
            <w:r w:rsidRPr="00584A2C">
              <w:rPr>
                <w:sz w:val="28"/>
                <w:szCs w:val="28"/>
              </w:rPr>
              <w:t xml:space="preserve"> Hall, St. John’s</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highlight w:val="yellow"/>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sidRPr="00584A2C">
              <w:rPr>
                <w:sz w:val="28"/>
                <w:szCs w:val="28"/>
              </w:rPr>
              <w:t xml:space="preserve">9 to 9:30 a.m. </w:t>
            </w:r>
          </w:p>
        </w:tc>
        <w:tc>
          <w:tcPr>
            <w:tcW w:w="2790" w:type="dxa"/>
            <w:tcBorders>
              <w:top w:val="nil"/>
              <w:left w:val="nil"/>
              <w:bottom w:val="nil"/>
              <w:right w:val="nil"/>
            </w:tcBorders>
            <w:hideMark/>
          </w:tcPr>
          <w:p w:rsidR="00584A2C" w:rsidRPr="00584A2C" w:rsidRDefault="00584A2C" w:rsidP="00584A2C">
            <w:pPr>
              <w:rPr>
                <w:sz w:val="28"/>
                <w:szCs w:val="28"/>
              </w:rPr>
            </w:pPr>
            <w:r>
              <w:rPr>
                <w:sz w:val="28"/>
                <w:szCs w:val="28"/>
              </w:rPr>
              <w:t>Opening Devotion</w:t>
            </w:r>
          </w:p>
        </w:tc>
        <w:tc>
          <w:tcPr>
            <w:tcW w:w="5760" w:type="dxa"/>
            <w:tcBorders>
              <w:top w:val="nil"/>
              <w:left w:val="nil"/>
              <w:bottom w:val="nil"/>
              <w:right w:val="nil"/>
            </w:tcBorders>
            <w:hideMark/>
          </w:tcPr>
          <w:p w:rsidR="00584A2C" w:rsidRPr="00584A2C" w:rsidRDefault="00584A2C" w:rsidP="00584A2C">
            <w:pPr>
              <w:rPr>
                <w:sz w:val="28"/>
                <w:szCs w:val="28"/>
              </w:rPr>
            </w:pPr>
            <w:r w:rsidRPr="00584A2C">
              <w:rPr>
                <w:sz w:val="28"/>
                <w:szCs w:val="28"/>
              </w:rPr>
              <w:t>St. John’s Sanctuary</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highlight w:val="yellow"/>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tabs>
                <w:tab w:val="left" w:pos="295"/>
              </w:tabs>
              <w:rPr>
                <w:i/>
                <w:iCs/>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rPr>
            </w:pPr>
            <w:r w:rsidRPr="00584A2C">
              <w:rPr>
                <w:sz w:val="28"/>
                <w:szCs w:val="28"/>
              </w:rPr>
              <w:t>9:30 to 10 a.m.</w:t>
            </w:r>
          </w:p>
        </w:tc>
        <w:tc>
          <w:tcPr>
            <w:tcW w:w="2790" w:type="dxa"/>
            <w:tcBorders>
              <w:top w:val="nil"/>
              <w:left w:val="nil"/>
              <w:bottom w:val="nil"/>
              <w:right w:val="nil"/>
            </w:tcBorders>
            <w:hideMark/>
          </w:tcPr>
          <w:p w:rsidR="00584A2C" w:rsidRPr="00584A2C" w:rsidRDefault="00584A2C" w:rsidP="00584A2C">
            <w:pPr>
              <w:rPr>
                <w:sz w:val="28"/>
                <w:szCs w:val="28"/>
              </w:rPr>
            </w:pPr>
            <w:r>
              <w:rPr>
                <w:sz w:val="28"/>
                <w:szCs w:val="28"/>
              </w:rPr>
              <w:t>Welcome</w:t>
            </w:r>
          </w:p>
        </w:tc>
        <w:tc>
          <w:tcPr>
            <w:tcW w:w="5760" w:type="dxa"/>
            <w:tcBorders>
              <w:top w:val="nil"/>
              <w:left w:val="nil"/>
              <w:bottom w:val="nil"/>
              <w:right w:val="nil"/>
            </w:tcBorders>
            <w:hideMark/>
          </w:tcPr>
          <w:p w:rsidR="00584A2C" w:rsidRPr="00584A2C" w:rsidRDefault="00584A2C" w:rsidP="00584A2C">
            <w:pPr>
              <w:rPr>
                <w:sz w:val="28"/>
                <w:szCs w:val="28"/>
              </w:rPr>
            </w:pPr>
            <w:r>
              <w:rPr>
                <w:sz w:val="28"/>
                <w:szCs w:val="28"/>
              </w:rPr>
              <w:t>St. John’s Sanctuary</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rPr>
            </w:pPr>
            <w:r w:rsidRPr="00584A2C">
              <w:rPr>
                <w:sz w:val="28"/>
                <w:szCs w:val="28"/>
              </w:rPr>
              <w:t>10 to 10:30 a.m.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Coffee Break</w:t>
            </w:r>
          </w:p>
        </w:tc>
        <w:tc>
          <w:tcPr>
            <w:tcW w:w="5760" w:type="dxa"/>
            <w:tcBorders>
              <w:top w:val="nil"/>
              <w:left w:val="nil"/>
              <w:bottom w:val="nil"/>
              <w:right w:val="nil"/>
            </w:tcBorders>
            <w:hideMark/>
          </w:tcPr>
          <w:p w:rsidR="00584A2C" w:rsidRPr="00584A2C" w:rsidRDefault="00584A2C" w:rsidP="00584A2C">
            <w:pPr>
              <w:rPr>
                <w:sz w:val="28"/>
                <w:szCs w:val="28"/>
              </w:rPr>
            </w:pPr>
            <w:r w:rsidRPr="00584A2C">
              <w:rPr>
                <w:sz w:val="28"/>
                <w:szCs w:val="28"/>
              </w:rPr>
              <w:t>Patio</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sidRPr="00584A2C">
              <w:rPr>
                <w:sz w:val="28"/>
                <w:szCs w:val="28"/>
              </w:rPr>
              <w:t>10:30 to 11:30 a.m.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 xml:space="preserve">History of Concordia </w:t>
            </w:r>
          </w:p>
        </w:tc>
        <w:tc>
          <w:tcPr>
            <w:tcW w:w="5760" w:type="dxa"/>
            <w:tcBorders>
              <w:top w:val="nil"/>
              <w:left w:val="nil"/>
              <w:bottom w:val="nil"/>
              <w:right w:val="nil"/>
            </w:tcBorders>
            <w:hideMark/>
          </w:tcPr>
          <w:p w:rsidR="00584A2C" w:rsidRPr="00584A2C" w:rsidRDefault="00584A2C" w:rsidP="00584A2C">
            <w:pPr>
              <w:rPr>
                <w:sz w:val="28"/>
                <w:szCs w:val="28"/>
              </w:rPr>
            </w:pPr>
            <w:r w:rsidRPr="00584A2C">
              <w:rPr>
                <w:sz w:val="28"/>
                <w:szCs w:val="28"/>
              </w:rPr>
              <w:t>Reminisce, reconnect and recall fond memories of your time at CCC.</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highlight w:val="yellow"/>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Pr>
                <w:sz w:val="28"/>
                <w:szCs w:val="28"/>
              </w:rPr>
              <w:t>11:30 a.m. to 1 p.m.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 xml:space="preserve">Lunch </w:t>
            </w:r>
          </w:p>
        </w:tc>
        <w:tc>
          <w:tcPr>
            <w:tcW w:w="5760" w:type="dxa"/>
            <w:tcBorders>
              <w:top w:val="nil"/>
              <w:left w:val="nil"/>
              <w:bottom w:val="nil"/>
              <w:right w:val="nil"/>
            </w:tcBorders>
            <w:hideMark/>
          </w:tcPr>
          <w:p w:rsidR="00584A2C" w:rsidRPr="00584A2C" w:rsidRDefault="00584A2C" w:rsidP="00584A2C">
            <w:pPr>
              <w:rPr>
                <w:sz w:val="28"/>
                <w:szCs w:val="28"/>
              </w:rPr>
            </w:pPr>
            <w:proofErr w:type="spellStart"/>
            <w:r>
              <w:rPr>
                <w:sz w:val="28"/>
                <w:szCs w:val="28"/>
              </w:rPr>
              <w:t>Oehler</w:t>
            </w:r>
            <w:proofErr w:type="spellEnd"/>
            <w:r>
              <w:rPr>
                <w:sz w:val="28"/>
                <w:szCs w:val="28"/>
              </w:rPr>
              <w:t xml:space="preserve"> Hall</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highlight w:val="yellow"/>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sidRPr="00584A2C">
              <w:rPr>
                <w:sz w:val="28"/>
                <w:szCs w:val="28"/>
              </w:rPr>
              <w:t>1</w:t>
            </w:r>
            <w:r>
              <w:rPr>
                <w:sz w:val="28"/>
                <w:szCs w:val="28"/>
              </w:rPr>
              <w:t xml:space="preserve"> to 3</w:t>
            </w:r>
            <w:r w:rsidRPr="00584A2C">
              <w:rPr>
                <w:sz w:val="28"/>
                <w:szCs w:val="28"/>
              </w:rPr>
              <w:t xml:space="preserve"> p.m.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Class clusters</w:t>
            </w:r>
          </w:p>
        </w:tc>
        <w:tc>
          <w:tcPr>
            <w:tcW w:w="5760" w:type="dxa"/>
            <w:tcBorders>
              <w:top w:val="nil"/>
              <w:left w:val="nil"/>
              <w:bottom w:val="nil"/>
              <w:right w:val="nil"/>
            </w:tcBorders>
            <w:hideMark/>
          </w:tcPr>
          <w:p w:rsidR="00584A2C" w:rsidRPr="00584A2C" w:rsidRDefault="00584A2C" w:rsidP="00584A2C">
            <w:pPr>
              <w:rPr>
                <w:sz w:val="28"/>
                <w:szCs w:val="28"/>
              </w:rPr>
            </w:pPr>
            <w:r w:rsidRPr="00584A2C">
              <w:rPr>
                <w:sz w:val="28"/>
                <w:szCs w:val="28"/>
              </w:rPr>
              <w:t>Various Rooms</w:t>
            </w:r>
            <w:r>
              <w:rPr>
                <w:sz w:val="28"/>
                <w:szCs w:val="28"/>
              </w:rPr>
              <w:t xml:space="preserve"> at St. John’s </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highlight w:val="yellow"/>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sidRPr="00584A2C">
              <w:rPr>
                <w:sz w:val="28"/>
                <w:szCs w:val="28"/>
              </w:rPr>
              <w:t>2 to 3 p.m.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 xml:space="preserve">Chorister rehearsal </w:t>
            </w:r>
          </w:p>
        </w:tc>
        <w:tc>
          <w:tcPr>
            <w:tcW w:w="5760" w:type="dxa"/>
            <w:tcBorders>
              <w:top w:val="nil"/>
              <w:left w:val="nil"/>
              <w:bottom w:val="nil"/>
              <w:right w:val="nil"/>
            </w:tcBorders>
            <w:hideMark/>
          </w:tcPr>
          <w:p w:rsidR="00584A2C" w:rsidRPr="00584A2C" w:rsidRDefault="00584A2C" w:rsidP="00584A2C">
            <w:pPr>
              <w:rPr>
                <w:sz w:val="28"/>
                <w:szCs w:val="28"/>
              </w:rPr>
            </w:pPr>
            <w:r w:rsidRPr="00584A2C">
              <w:rPr>
                <w:sz w:val="28"/>
                <w:szCs w:val="28"/>
              </w:rPr>
              <w:t>Sanctuary</w:t>
            </w:r>
            <w:r>
              <w:rPr>
                <w:sz w:val="28"/>
                <w:szCs w:val="28"/>
              </w:rPr>
              <w:t xml:space="preserve">, dir. by Ray </w:t>
            </w:r>
            <w:proofErr w:type="spellStart"/>
            <w:r>
              <w:rPr>
                <w:sz w:val="28"/>
                <w:szCs w:val="28"/>
              </w:rPr>
              <w:t>Kringel</w:t>
            </w:r>
            <w:proofErr w:type="spellEnd"/>
            <w:r>
              <w:rPr>
                <w:sz w:val="28"/>
                <w:szCs w:val="28"/>
              </w:rPr>
              <w:t>, HS ’60,</w:t>
            </w:r>
            <w:r w:rsidR="009A1DDE">
              <w:rPr>
                <w:sz w:val="28"/>
                <w:szCs w:val="28"/>
              </w:rPr>
              <w:t xml:space="preserve"> C</w:t>
            </w:r>
            <w:r>
              <w:rPr>
                <w:sz w:val="28"/>
                <w:szCs w:val="28"/>
              </w:rPr>
              <w:t xml:space="preserve">C ’62 </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highlight w:val="yellow"/>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sidRPr="00584A2C">
              <w:rPr>
                <w:sz w:val="28"/>
                <w:szCs w:val="28"/>
              </w:rPr>
              <w:t>3</w:t>
            </w:r>
            <w:r w:rsidR="00D9041A">
              <w:rPr>
                <w:sz w:val="28"/>
                <w:szCs w:val="28"/>
              </w:rPr>
              <w:t>:30 to 6:0</w:t>
            </w:r>
            <w:r w:rsidRPr="00584A2C">
              <w:rPr>
                <w:sz w:val="28"/>
                <w:szCs w:val="28"/>
              </w:rPr>
              <w:t>0 p.m.</w:t>
            </w:r>
          </w:p>
        </w:tc>
        <w:tc>
          <w:tcPr>
            <w:tcW w:w="2790" w:type="dxa"/>
            <w:tcBorders>
              <w:top w:val="nil"/>
              <w:left w:val="nil"/>
              <w:bottom w:val="nil"/>
              <w:right w:val="nil"/>
            </w:tcBorders>
            <w:hideMark/>
          </w:tcPr>
          <w:p w:rsidR="00584A2C" w:rsidRPr="00584A2C" w:rsidRDefault="00584A2C" w:rsidP="00584A2C">
            <w:pPr>
              <w:rPr>
                <w:sz w:val="28"/>
                <w:szCs w:val="28"/>
              </w:rPr>
            </w:pPr>
            <w:r w:rsidRPr="00584A2C">
              <w:rPr>
                <w:sz w:val="28"/>
                <w:szCs w:val="28"/>
              </w:rPr>
              <w:t>Free Time</w:t>
            </w:r>
          </w:p>
        </w:tc>
        <w:tc>
          <w:tcPr>
            <w:tcW w:w="5760" w:type="dxa"/>
            <w:tcBorders>
              <w:top w:val="nil"/>
              <w:left w:val="nil"/>
              <w:bottom w:val="nil"/>
              <w:right w:val="nil"/>
            </w:tcBorders>
            <w:hideMark/>
          </w:tcPr>
          <w:p w:rsidR="00584A2C" w:rsidRPr="00D9041A" w:rsidRDefault="00584A2C" w:rsidP="00584A2C">
            <w:pPr>
              <w:rPr>
                <w:sz w:val="24"/>
                <w:szCs w:val="28"/>
              </w:rPr>
            </w:pPr>
            <w:r w:rsidRPr="00D9041A">
              <w:rPr>
                <w:sz w:val="24"/>
                <w:szCs w:val="28"/>
              </w:rPr>
              <w:t xml:space="preserve">Enjoy the sites in and around Sacramento with your friends and family.  The state capitol is within walking distance.  A brochure listing local museums such as the Crocker Art Museum and the Sacramento Railroad Museum and other attractions will be available at the reunion.  </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8"/>
                <w:highlight w:val="yellow"/>
              </w:rPr>
            </w:pPr>
          </w:p>
        </w:tc>
        <w:tc>
          <w:tcPr>
            <w:tcW w:w="2790" w:type="dxa"/>
            <w:tcBorders>
              <w:top w:val="nil"/>
              <w:left w:val="nil"/>
              <w:bottom w:val="nil"/>
              <w:right w:val="nil"/>
            </w:tcBorders>
          </w:tcPr>
          <w:p w:rsidR="00584A2C" w:rsidRPr="00D9041A" w:rsidRDefault="00584A2C" w:rsidP="00584A2C">
            <w:pPr>
              <w:rPr>
                <w:sz w:val="20"/>
                <w:szCs w:val="28"/>
              </w:rPr>
            </w:pPr>
          </w:p>
        </w:tc>
        <w:tc>
          <w:tcPr>
            <w:tcW w:w="5760" w:type="dxa"/>
            <w:tcBorders>
              <w:top w:val="nil"/>
              <w:left w:val="nil"/>
              <w:bottom w:val="nil"/>
              <w:right w:val="nil"/>
            </w:tcBorders>
          </w:tcPr>
          <w:p w:rsidR="00584A2C" w:rsidRPr="00D9041A" w:rsidRDefault="00584A2C" w:rsidP="00584A2C">
            <w:pPr>
              <w:rPr>
                <w:b/>
                <w:bCs/>
                <w:sz w:val="20"/>
                <w:szCs w:val="28"/>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highlight w:val="yellow"/>
              </w:rPr>
            </w:pPr>
            <w:r w:rsidRPr="00584A2C">
              <w:rPr>
                <w:sz w:val="28"/>
                <w:szCs w:val="28"/>
              </w:rPr>
              <w:t xml:space="preserve">6 to 7 p.m. </w:t>
            </w:r>
          </w:p>
        </w:tc>
        <w:tc>
          <w:tcPr>
            <w:tcW w:w="2790" w:type="dxa"/>
            <w:tcBorders>
              <w:top w:val="nil"/>
              <w:left w:val="nil"/>
              <w:bottom w:val="nil"/>
              <w:right w:val="nil"/>
            </w:tcBorders>
            <w:hideMark/>
          </w:tcPr>
          <w:p w:rsidR="00D9041A" w:rsidRDefault="00584A2C" w:rsidP="00584A2C">
            <w:pPr>
              <w:rPr>
                <w:sz w:val="28"/>
                <w:szCs w:val="28"/>
              </w:rPr>
            </w:pPr>
            <w:r w:rsidRPr="00584A2C">
              <w:rPr>
                <w:sz w:val="28"/>
                <w:szCs w:val="28"/>
              </w:rPr>
              <w:t>Happy Hour</w:t>
            </w:r>
            <w:r w:rsidR="00D9041A">
              <w:rPr>
                <w:sz w:val="28"/>
                <w:szCs w:val="28"/>
              </w:rPr>
              <w:t xml:space="preserve"> </w:t>
            </w:r>
          </w:p>
          <w:p w:rsidR="00584A2C" w:rsidRPr="00584A2C" w:rsidRDefault="00D9041A" w:rsidP="00584A2C">
            <w:pPr>
              <w:rPr>
                <w:sz w:val="28"/>
                <w:szCs w:val="28"/>
                <w:highlight w:val="yellow"/>
              </w:rPr>
            </w:pPr>
            <w:r>
              <w:rPr>
                <w:sz w:val="28"/>
                <w:szCs w:val="28"/>
              </w:rPr>
              <w:t>&amp; Class Photos</w:t>
            </w:r>
          </w:p>
        </w:tc>
        <w:tc>
          <w:tcPr>
            <w:tcW w:w="5760" w:type="dxa"/>
            <w:tcBorders>
              <w:top w:val="nil"/>
              <w:left w:val="nil"/>
              <w:bottom w:val="nil"/>
              <w:right w:val="nil"/>
            </w:tcBorders>
            <w:hideMark/>
          </w:tcPr>
          <w:p w:rsidR="00584A2C" w:rsidRPr="00584A2C" w:rsidRDefault="00584A2C" w:rsidP="00584A2C">
            <w:pPr>
              <w:rPr>
                <w:b/>
                <w:bCs/>
                <w:sz w:val="28"/>
                <w:szCs w:val="28"/>
                <w:highlight w:val="yellow"/>
              </w:rPr>
            </w:pPr>
            <w:r w:rsidRPr="00584A2C">
              <w:rPr>
                <w:b/>
                <w:bCs/>
                <w:sz w:val="28"/>
                <w:szCs w:val="28"/>
              </w:rPr>
              <w:t>Hyatt Regency Sacramento</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highlight w:val="yellow"/>
              </w:rPr>
            </w:pPr>
          </w:p>
        </w:tc>
        <w:tc>
          <w:tcPr>
            <w:tcW w:w="2790" w:type="dxa"/>
            <w:tcBorders>
              <w:top w:val="nil"/>
              <w:left w:val="nil"/>
              <w:bottom w:val="nil"/>
              <w:right w:val="nil"/>
            </w:tcBorders>
          </w:tcPr>
          <w:p w:rsidR="00D9041A" w:rsidRPr="00D9041A" w:rsidRDefault="00D9041A" w:rsidP="00584A2C">
            <w:pPr>
              <w:rPr>
                <w:sz w:val="20"/>
                <w:szCs w:val="20"/>
              </w:rPr>
            </w:pPr>
          </w:p>
        </w:tc>
        <w:tc>
          <w:tcPr>
            <w:tcW w:w="5760" w:type="dxa"/>
            <w:tcBorders>
              <w:top w:val="nil"/>
              <w:left w:val="nil"/>
              <w:bottom w:val="nil"/>
              <w:right w:val="nil"/>
            </w:tcBorders>
          </w:tcPr>
          <w:p w:rsidR="00584A2C" w:rsidRPr="00D9041A" w:rsidRDefault="00584A2C" w:rsidP="00584A2C">
            <w:pPr>
              <w:rPr>
                <w:b/>
                <w:bCs/>
                <w:sz w:val="20"/>
                <w:szCs w:val="20"/>
                <w:highlight w:val="yellow"/>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rPr>
            </w:pPr>
            <w:r w:rsidRPr="00584A2C">
              <w:rPr>
                <w:sz w:val="28"/>
                <w:szCs w:val="28"/>
              </w:rPr>
              <w:t>7 to 9 p.m.</w:t>
            </w:r>
          </w:p>
        </w:tc>
        <w:tc>
          <w:tcPr>
            <w:tcW w:w="2790" w:type="dxa"/>
            <w:tcBorders>
              <w:top w:val="nil"/>
              <w:left w:val="nil"/>
              <w:bottom w:val="nil"/>
              <w:right w:val="nil"/>
            </w:tcBorders>
            <w:hideMark/>
          </w:tcPr>
          <w:p w:rsidR="00584A2C" w:rsidRPr="00D9041A" w:rsidRDefault="00D9041A" w:rsidP="00584A2C">
            <w:pPr>
              <w:rPr>
                <w:sz w:val="28"/>
                <w:szCs w:val="28"/>
              </w:rPr>
            </w:pPr>
            <w:r>
              <w:rPr>
                <w:sz w:val="28"/>
                <w:szCs w:val="28"/>
              </w:rPr>
              <w:t>Reunion Banquet</w:t>
            </w:r>
          </w:p>
        </w:tc>
        <w:tc>
          <w:tcPr>
            <w:tcW w:w="5760" w:type="dxa"/>
            <w:tcBorders>
              <w:top w:val="nil"/>
              <w:left w:val="nil"/>
              <w:bottom w:val="nil"/>
              <w:right w:val="nil"/>
            </w:tcBorders>
            <w:hideMark/>
          </w:tcPr>
          <w:p w:rsidR="00584A2C" w:rsidRPr="00584A2C" w:rsidRDefault="00584A2C" w:rsidP="00584A2C">
            <w:pPr>
              <w:rPr>
                <w:bCs/>
                <w:sz w:val="28"/>
                <w:szCs w:val="28"/>
                <w:highlight w:val="yellow"/>
              </w:rPr>
            </w:pPr>
            <w:r w:rsidRPr="00584A2C">
              <w:rPr>
                <w:bCs/>
                <w:sz w:val="28"/>
                <w:szCs w:val="28"/>
              </w:rPr>
              <w:t>Food, fun, friends, photos and fellowship!  A time for everyone to come together and celebrate California Concordia.</w:t>
            </w:r>
          </w:p>
        </w:tc>
      </w:tr>
      <w:tr w:rsidR="00584A2C" w:rsidRPr="00D9041A" w:rsidTr="00D9041A">
        <w:tc>
          <w:tcPr>
            <w:tcW w:w="2520" w:type="dxa"/>
            <w:tcBorders>
              <w:top w:val="nil"/>
              <w:left w:val="nil"/>
              <w:bottom w:val="nil"/>
              <w:right w:val="nil"/>
            </w:tcBorders>
          </w:tcPr>
          <w:p w:rsidR="00584A2C" w:rsidRPr="00D9041A" w:rsidRDefault="00584A2C" w:rsidP="00584A2C">
            <w:pPr>
              <w:rPr>
                <w:b/>
                <w:bCs/>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rPr>
                <w:sz w:val="20"/>
                <w:szCs w:val="20"/>
              </w:rPr>
            </w:pPr>
          </w:p>
        </w:tc>
      </w:tr>
      <w:tr w:rsidR="00584A2C" w:rsidRPr="00584A2C" w:rsidTr="00D9041A">
        <w:tc>
          <w:tcPr>
            <w:tcW w:w="2520" w:type="dxa"/>
            <w:tcBorders>
              <w:top w:val="nil"/>
              <w:left w:val="nil"/>
              <w:bottom w:val="single" w:sz="4" w:space="0" w:color="auto"/>
              <w:right w:val="nil"/>
            </w:tcBorders>
            <w:hideMark/>
          </w:tcPr>
          <w:p w:rsidR="00584A2C" w:rsidRPr="00584A2C" w:rsidRDefault="00584A2C" w:rsidP="00584A2C">
            <w:pPr>
              <w:rPr>
                <w:b/>
                <w:bCs/>
                <w:sz w:val="28"/>
                <w:szCs w:val="28"/>
              </w:rPr>
            </w:pPr>
            <w:r w:rsidRPr="00584A2C">
              <w:rPr>
                <w:b/>
                <w:bCs/>
                <w:sz w:val="28"/>
                <w:szCs w:val="28"/>
              </w:rPr>
              <w:t>Sunday, June 24</w:t>
            </w:r>
          </w:p>
        </w:tc>
        <w:tc>
          <w:tcPr>
            <w:tcW w:w="2790" w:type="dxa"/>
            <w:tcBorders>
              <w:top w:val="nil"/>
              <w:left w:val="nil"/>
              <w:bottom w:val="nil"/>
              <w:right w:val="nil"/>
            </w:tcBorders>
          </w:tcPr>
          <w:p w:rsidR="00584A2C" w:rsidRPr="00584A2C" w:rsidRDefault="00584A2C" w:rsidP="00584A2C">
            <w:pPr>
              <w:rPr>
                <w:sz w:val="28"/>
                <w:szCs w:val="28"/>
              </w:rPr>
            </w:pPr>
          </w:p>
        </w:tc>
        <w:tc>
          <w:tcPr>
            <w:tcW w:w="5760" w:type="dxa"/>
            <w:tcBorders>
              <w:top w:val="nil"/>
              <w:left w:val="nil"/>
              <w:bottom w:val="nil"/>
              <w:right w:val="nil"/>
            </w:tcBorders>
          </w:tcPr>
          <w:p w:rsidR="00584A2C" w:rsidRPr="00584A2C" w:rsidRDefault="00584A2C" w:rsidP="00584A2C">
            <w:pPr>
              <w:rPr>
                <w:sz w:val="28"/>
                <w:szCs w:val="28"/>
              </w:rPr>
            </w:pPr>
          </w:p>
        </w:tc>
      </w:tr>
      <w:tr w:rsidR="00584A2C" w:rsidRPr="00584A2C" w:rsidTr="00D9041A">
        <w:tc>
          <w:tcPr>
            <w:tcW w:w="2520" w:type="dxa"/>
            <w:tcBorders>
              <w:top w:val="single" w:sz="4" w:space="0" w:color="auto"/>
              <w:left w:val="nil"/>
              <w:bottom w:val="nil"/>
              <w:right w:val="nil"/>
            </w:tcBorders>
          </w:tcPr>
          <w:p w:rsidR="00584A2C" w:rsidRPr="00584A2C" w:rsidRDefault="00584A2C" w:rsidP="00584A2C">
            <w:pPr>
              <w:rPr>
                <w:sz w:val="28"/>
                <w:szCs w:val="28"/>
              </w:rPr>
            </w:pPr>
          </w:p>
        </w:tc>
        <w:tc>
          <w:tcPr>
            <w:tcW w:w="8550" w:type="dxa"/>
            <w:gridSpan w:val="2"/>
            <w:tcBorders>
              <w:top w:val="nil"/>
              <w:left w:val="nil"/>
              <w:bottom w:val="nil"/>
              <w:right w:val="nil"/>
            </w:tcBorders>
            <w:hideMark/>
          </w:tcPr>
          <w:p w:rsidR="00584A2C" w:rsidRPr="00584A2C" w:rsidRDefault="00584A2C" w:rsidP="00584A2C">
            <w:pPr>
              <w:ind w:left="-65"/>
              <w:rPr>
                <w:sz w:val="28"/>
                <w:szCs w:val="28"/>
              </w:rPr>
            </w:pPr>
            <w:r w:rsidRPr="00584A2C">
              <w:rPr>
                <w:sz w:val="28"/>
                <w:szCs w:val="28"/>
              </w:rPr>
              <w:t>Breakfast on your own</w:t>
            </w:r>
          </w:p>
        </w:tc>
      </w:tr>
      <w:tr w:rsidR="00584A2C" w:rsidRPr="00D9041A" w:rsidTr="00D9041A">
        <w:tc>
          <w:tcPr>
            <w:tcW w:w="2520" w:type="dxa"/>
            <w:tcBorders>
              <w:top w:val="nil"/>
              <w:left w:val="nil"/>
              <w:bottom w:val="nil"/>
              <w:right w:val="nil"/>
            </w:tcBorders>
          </w:tcPr>
          <w:p w:rsidR="00584A2C" w:rsidRPr="00D9041A" w:rsidRDefault="00584A2C" w:rsidP="00584A2C">
            <w:pPr>
              <w:rPr>
                <w:sz w:val="20"/>
                <w:szCs w:val="20"/>
              </w:rPr>
            </w:pPr>
          </w:p>
        </w:tc>
        <w:tc>
          <w:tcPr>
            <w:tcW w:w="2790" w:type="dxa"/>
            <w:tcBorders>
              <w:top w:val="nil"/>
              <w:left w:val="nil"/>
              <w:bottom w:val="nil"/>
              <w:right w:val="nil"/>
            </w:tcBorders>
          </w:tcPr>
          <w:p w:rsidR="00584A2C" w:rsidRPr="00D9041A" w:rsidRDefault="00584A2C" w:rsidP="00584A2C">
            <w:pPr>
              <w:rPr>
                <w:sz w:val="20"/>
                <w:szCs w:val="20"/>
              </w:rPr>
            </w:pPr>
          </w:p>
        </w:tc>
        <w:tc>
          <w:tcPr>
            <w:tcW w:w="5760" w:type="dxa"/>
            <w:tcBorders>
              <w:top w:val="nil"/>
              <w:left w:val="nil"/>
              <w:bottom w:val="nil"/>
              <w:right w:val="nil"/>
            </w:tcBorders>
          </w:tcPr>
          <w:p w:rsidR="00584A2C" w:rsidRPr="00D9041A" w:rsidRDefault="00584A2C" w:rsidP="00584A2C">
            <w:pPr>
              <w:ind w:left="-65"/>
              <w:rPr>
                <w:sz w:val="20"/>
                <w:szCs w:val="20"/>
              </w:rPr>
            </w:pPr>
          </w:p>
        </w:tc>
      </w:tr>
      <w:tr w:rsidR="00584A2C" w:rsidRPr="00584A2C" w:rsidTr="00D9041A">
        <w:tc>
          <w:tcPr>
            <w:tcW w:w="2520" w:type="dxa"/>
            <w:tcBorders>
              <w:top w:val="nil"/>
              <w:left w:val="nil"/>
              <w:bottom w:val="nil"/>
              <w:right w:val="nil"/>
            </w:tcBorders>
            <w:hideMark/>
          </w:tcPr>
          <w:p w:rsidR="00584A2C" w:rsidRPr="00584A2C" w:rsidRDefault="00584A2C" w:rsidP="00584A2C">
            <w:pPr>
              <w:rPr>
                <w:sz w:val="28"/>
                <w:szCs w:val="28"/>
              </w:rPr>
            </w:pPr>
            <w:r w:rsidRPr="00584A2C">
              <w:rPr>
                <w:sz w:val="28"/>
                <w:szCs w:val="28"/>
              </w:rPr>
              <w:t>10:15 a.m.</w:t>
            </w:r>
          </w:p>
        </w:tc>
        <w:tc>
          <w:tcPr>
            <w:tcW w:w="2790" w:type="dxa"/>
            <w:tcBorders>
              <w:top w:val="nil"/>
              <w:left w:val="nil"/>
              <w:bottom w:val="nil"/>
              <w:right w:val="nil"/>
            </w:tcBorders>
            <w:hideMark/>
          </w:tcPr>
          <w:p w:rsidR="00584A2C" w:rsidRPr="00584A2C" w:rsidRDefault="00584A2C" w:rsidP="00D9041A">
            <w:pPr>
              <w:rPr>
                <w:sz w:val="28"/>
                <w:szCs w:val="28"/>
              </w:rPr>
            </w:pPr>
            <w:r w:rsidRPr="00584A2C">
              <w:rPr>
                <w:sz w:val="28"/>
                <w:szCs w:val="28"/>
              </w:rPr>
              <w:t xml:space="preserve">Sunday Worship, followed by </w:t>
            </w:r>
            <w:r w:rsidR="00D9041A">
              <w:rPr>
                <w:sz w:val="28"/>
                <w:szCs w:val="28"/>
              </w:rPr>
              <w:t>coffee</w:t>
            </w:r>
          </w:p>
        </w:tc>
        <w:tc>
          <w:tcPr>
            <w:tcW w:w="5760" w:type="dxa"/>
            <w:tcBorders>
              <w:top w:val="nil"/>
              <w:left w:val="nil"/>
              <w:bottom w:val="nil"/>
              <w:right w:val="nil"/>
            </w:tcBorders>
            <w:hideMark/>
          </w:tcPr>
          <w:p w:rsidR="00584A2C" w:rsidRPr="00584A2C" w:rsidRDefault="00584A2C" w:rsidP="00584A2C">
            <w:pPr>
              <w:ind w:left="12"/>
              <w:rPr>
                <w:b/>
                <w:sz w:val="28"/>
                <w:szCs w:val="28"/>
              </w:rPr>
            </w:pPr>
            <w:r w:rsidRPr="00584A2C">
              <w:rPr>
                <w:b/>
                <w:sz w:val="28"/>
                <w:szCs w:val="28"/>
              </w:rPr>
              <w:t>Trinity Lutheran Church, Sacramento</w:t>
            </w:r>
          </w:p>
        </w:tc>
      </w:tr>
    </w:tbl>
    <w:p w:rsidR="003502DA" w:rsidRDefault="003502DA" w:rsidP="003502DA">
      <w:pPr>
        <w:ind w:left="720"/>
        <w:rPr>
          <w:sz w:val="28"/>
        </w:rPr>
      </w:pPr>
    </w:p>
    <w:p w:rsidR="00D102FA" w:rsidRDefault="00D102FA" w:rsidP="00D02048">
      <w:pPr>
        <w:rPr>
          <w:sz w:val="28"/>
        </w:rPr>
      </w:pPr>
    </w:p>
    <w:p w:rsidR="00D102FA" w:rsidRDefault="00D102FA" w:rsidP="00D102FA">
      <w:pPr>
        <w:jc w:val="center"/>
        <w:rPr>
          <w:b/>
          <w:sz w:val="32"/>
          <w:szCs w:val="24"/>
        </w:rPr>
      </w:pPr>
      <w:r>
        <w:rPr>
          <w:b/>
          <w:sz w:val="32"/>
        </w:rPr>
        <w:t xml:space="preserve">Register </w:t>
      </w:r>
      <w:r>
        <w:rPr>
          <w:b/>
          <w:sz w:val="32"/>
          <w:szCs w:val="32"/>
        </w:rPr>
        <w:t xml:space="preserve">online at </w:t>
      </w:r>
      <w:hyperlink r:id="rId12" w:history="1">
        <w:r>
          <w:rPr>
            <w:rStyle w:val="Hyperlink"/>
            <w:b/>
            <w:sz w:val="32"/>
            <w:szCs w:val="32"/>
          </w:rPr>
          <w:t>www.cui.edu/oakland</w:t>
        </w:r>
      </w:hyperlink>
      <w:r>
        <w:rPr>
          <w:b/>
          <w:sz w:val="32"/>
          <w:szCs w:val="32"/>
        </w:rPr>
        <w:t xml:space="preserve"> </w:t>
      </w:r>
      <w:r>
        <w:rPr>
          <w:sz w:val="32"/>
          <w:szCs w:val="32"/>
        </w:rPr>
        <w:tab/>
        <w:t xml:space="preserve"> Early bird pricing ends May 15.</w:t>
      </w:r>
    </w:p>
    <w:p w:rsidR="00D102FA" w:rsidRDefault="00D102FA" w:rsidP="00D102FA">
      <w:pPr>
        <w:rPr>
          <w:sz w:val="24"/>
        </w:rPr>
      </w:pPr>
    </w:p>
    <w:p w:rsidR="00D102FA" w:rsidRPr="00D102FA" w:rsidRDefault="00D102FA" w:rsidP="00D102FA">
      <w:pPr>
        <w:ind w:left="5760" w:firstLine="720"/>
        <w:rPr>
          <w:b/>
          <w:szCs w:val="20"/>
        </w:rPr>
      </w:pPr>
      <w:r w:rsidRPr="00D102FA">
        <w:rPr>
          <w:b/>
          <w:szCs w:val="20"/>
        </w:rPr>
        <w:t>Dietary restrictions/</w:t>
      </w:r>
    </w:p>
    <w:p w:rsidR="00D102FA" w:rsidRPr="00D102FA" w:rsidRDefault="00D102FA" w:rsidP="00D102FA">
      <w:pPr>
        <w:tabs>
          <w:tab w:val="left" w:pos="840"/>
          <w:tab w:val="left" w:pos="6120"/>
        </w:tabs>
        <w:rPr>
          <w:szCs w:val="20"/>
          <w:u w:val="single"/>
        </w:rPr>
      </w:pPr>
      <w:r w:rsidRPr="00D102FA">
        <w:rPr>
          <w:b/>
          <w:szCs w:val="20"/>
        </w:rPr>
        <w:t>Name</w:t>
      </w:r>
      <w:r w:rsidRPr="00D102FA">
        <w:rPr>
          <w:szCs w:val="20"/>
        </w:rPr>
        <w:t>:</w:t>
      </w:r>
      <w:r w:rsidRPr="00D102FA">
        <w:rPr>
          <w:szCs w:val="20"/>
        </w:rPr>
        <w:tab/>
      </w:r>
      <w:r w:rsidRPr="00D102FA">
        <w:rPr>
          <w:szCs w:val="20"/>
          <w:u w:val="single"/>
        </w:rPr>
        <w:tab/>
      </w:r>
      <w:r w:rsidRPr="00D102FA">
        <w:rPr>
          <w:szCs w:val="20"/>
        </w:rPr>
        <w:t xml:space="preserve"> </w:t>
      </w:r>
      <w:r w:rsidRPr="00D102FA">
        <w:rPr>
          <w:szCs w:val="20"/>
        </w:rPr>
        <w:tab/>
      </w:r>
      <w:r w:rsidRPr="00D102FA">
        <w:rPr>
          <w:b/>
          <w:szCs w:val="20"/>
        </w:rPr>
        <w:t>allergies/vegetarian:</w:t>
      </w:r>
      <w:r w:rsidRPr="00D102FA">
        <w:rPr>
          <w:szCs w:val="20"/>
        </w:rPr>
        <w:t xml:space="preserve"> </w:t>
      </w:r>
      <w:r w:rsidRPr="00D102FA">
        <w:rPr>
          <w:szCs w:val="20"/>
          <w:u w:val="single"/>
        </w:rPr>
        <w:tab/>
      </w:r>
      <w:r w:rsidRPr="00D102FA">
        <w:rPr>
          <w:szCs w:val="20"/>
          <w:u w:val="single"/>
        </w:rPr>
        <w:tab/>
      </w:r>
      <w:r w:rsidRPr="00D102FA">
        <w:rPr>
          <w:szCs w:val="20"/>
          <w:u w:val="single"/>
        </w:rPr>
        <w:tab/>
      </w:r>
      <w:r w:rsidRPr="00D102FA">
        <w:rPr>
          <w:szCs w:val="20"/>
          <w:u w:val="single"/>
        </w:rPr>
        <w:tab/>
      </w:r>
    </w:p>
    <w:p w:rsidR="00D102FA" w:rsidRPr="00D102FA" w:rsidRDefault="00D102FA" w:rsidP="00D102FA">
      <w:pPr>
        <w:tabs>
          <w:tab w:val="left" w:pos="840"/>
          <w:tab w:val="left" w:pos="6120"/>
        </w:tabs>
        <w:rPr>
          <w:sz w:val="18"/>
          <w:szCs w:val="16"/>
          <w:u w:val="single"/>
        </w:rPr>
      </w:pPr>
    </w:p>
    <w:p w:rsidR="00D102FA" w:rsidRPr="00D102FA" w:rsidRDefault="00D102FA" w:rsidP="00D102FA">
      <w:pPr>
        <w:tabs>
          <w:tab w:val="left" w:pos="840"/>
          <w:tab w:val="left" w:pos="6120"/>
        </w:tabs>
        <w:rPr>
          <w:b/>
          <w:szCs w:val="20"/>
          <w:u w:val="single"/>
        </w:rPr>
      </w:pPr>
      <w:r w:rsidRPr="00D102FA">
        <w:rPr>
          <w:sz w:val="18"/>
          <w:szCs w:val="16"/>
        </w:rPr>
        <w:tab/>
      </w:r>
      <w:r w:rsidRPr="00D102FA">
        <w:rPr>
          <w:sz w:val="18"/>
          <w:szCs w:val="16"/>
        </w:rPr>
        <w:tab/>
      </w:r>
      <w:r w:rsidRPr="00D102FA">
        <w:rPr>
          <w:sz w:val="18"/>
          <w:szCs w:val="16"/>
        </w:rPr>
        <w:tab/>
      </w:r>
      <w:r w:rsidRPr="00D102FA">
        <w:rPr>
          <w:b/>
          <w:szCs w:val="20"/>
        </w:rPr>
        <w:t>Physical</w:t>
      </w:r>
    </w:p>
    <w:p w:rsidR="00D102FA" w:rsidRPr="00D102FA" w:rsidRDefault="00D102FA" w:rsidP="00D102FA">
      <w:pPr>
        <w:tabs>
          <w:tab w:val="left" w:pos="840"/>
          <w:tab w:val="left" w:pos="6120"/>
        </w:tabs>
        <w:rPr>
          <w:szCs w:val="20"/>
        </w:rPr>
      </w:pPr>
      <w:r w:rsidRPr="00D102FA">
        <w:rPr>
          <w:szCs w:val="20"/>
        </w:rPr>
        <w:tab/>
        <w:t>Nickname for nametag:</w:t>
      </w:r>
      <w:r w:rsidRPr="00D102FA">
        <w:rPr>
          <w:szCs w:val="20"/>
          <w:u w:val="single"/>
        </w:rPr>
        <w:tab/>
      </w:r>
      <w:r w:rsidRPr="00D102FA">
        <w:rPr>
          <w:szCs w:val="20"/>
        </w:rPr>
        <w:tab/>
      </w:r>
      <w:r w:rsidRPr="00D102FA">
        <w:rPr>
          <w:b/>
          <w:szCs w:val="20"/>
        </w:rPr>
        <w:t>limitations</w:t>
      </w:r>
      <w:r w:rsidRPr="00D102FA">
        <w:rPr>
          <w:szCs w:val="20"/>
        </w:rPr>
        <w:t xml:space="preserve">: </w:t>
      </w:r>
      <w:r w:rsidRPr="00D102FA">
        <w:rPr>
          <w:szCs w:val="20"/>
          <w:u w:val="single"/>
        </w:rPr>
        <w:tab/>
      </w:r>
      <w:r w:rsidRPr="00D102FA">
        <w:rPr>
          <w:szCs w:val="20"/>
          <w:u w:val="single"/>
        </w:rPr>
        <w:tab/>
      </w:r>
      <w:r w:rsidRPr="00D102FA">
        <w:rPr>
          <w:szCs w:val="20"/>
          <w:u w:val="single"/>
        </w:rPr>
        <w:tab/>
      </w:r>
      <w:r w:rsidRPr="00D102FA">
        <w:rPr>
          <w:szCs w:val="20"/>
          <w:u w:val="single"/>
        </w:rPr>
        <w:tab/>
      </w:r>
      <w:r w:rsidRPr="00D102FA">
        <w:rPr>
          <w:szCs w:val="20"/>
          <w:u w:val="single"/>
        </w:rPr>
        <w:tab/>
      </w:r>
    </w:p>
    <w:p w:rsidR="00D102FA" w:rsidRPr="00D102FA" w:rsidRDefault="00D102FA" w:rsidP="00D102FA">
      <w:pPr>
        <w:tabs>
          <w:tab w:val="left" w:pos="840"/>
        </w:tabs>
        <w:rPr>
          <w:szCs w:val="20"/>
        </w:rPr>
      </w:pP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Cs w:val="20"/>
        </w:rPr>
        <w:t>(</w:t>
      </w:r>
      <w:proofErr w:type="gramStart"/>
      <w:r w:rsidRPr="00D102FA">
        <w:rPr>
          <w:szCs w:val="20"/>
        </w:rPr>
        <w:t>e.g</w:t>
      </w:r>
      <w:proofErr w:type="gramEnd"/>
      <w:r w:rsidRPr="00D102FA">
        <w:rPr>
          <w:szCs w:val="20"/>
        </w:rPr>
        <w:t>. wheelchair, cane, walker, other)</w:t>
      </w:r>
    </w:p>
    <w:p w:rsidR="00D102FA" w:rsidRPr="00D102FA" w:rsidRDefault="00D102FA" w:rsidP="00D102FA">
      <w:pPr>
        <w:tabs>
          <w:tab w:val="left" w:pos="840"/>
        </w:tabs>
        <w:rPr>
          <w:sz w:val="18"/>
          <w:szCs w:val="16"/>
        </w:rPr>
      </w:pPr>
    </w:p>
    <w:p w:rsidR="00D102FA" w:rsidRPr="00D102FA" w:rsidRDefault="00D102FA" w:rsidP="00D102FA">
      <w:pPr>
        <w:ind w:left="5760" w:firstLine="720"/>
        <w:rPr>
          <w:b/>
          <w:szCs w:val="20"/>
        </w:rPr>
      </w:pPr>
      <w:r w:rsidRPr="00D102FA">
        <w:rPr>
          <w:b/>
          <w:szCs w:val="20"/>
        </w:rPr>
        <w:t>Dietary restrictions/</w:t>
      </w:r>
    </w:p>
    <w:p w:rsidR="00D102FA" w:rsidRPr="00D102FA" w:rsidRDefault="00D102FA" w:rsidP="00D102FA">
      <w:pPr>
        <w:tabs>
          <w:tab w:val="left" w:pos="840"/>
          <w:tab w:val="left" w:pos="6120"/>
        </w:tabs>
        <w:rPr>
          <w:szCs w:val="20"/>
          <w:u w:val="single"/>
        </w:rPr>
      </w:pPr>
      <w:r w:rsidRPr="00D102FA">
        <w:rPr>
          <w:b/>
          <w:szCs w:val="20"/>
        </w:rPr>
        <w:t>Spouse</w:t>
      </w:r>
      <w:r w:rsidRPr="00D102FA">
        <w:rPr>
          <w:szCs w:val="20"/>
        </w:rPr>
        <w:t>:</w:t>
      </w:r>
      <w:r w:rsidRPr="00D102FA">
        <w:rPr>
          <w:szCs w:val="20"/>
        </w:rPr>
        <w:tab/>
      </w:r>
      <w:r w:rsidRPr="00D102FA">
        <w:rPr>
          <w:szCs w:val="20"/>
          <w:u w:val="single"/>
        </w:rPr>
        <w:tab/>
      </w:r>
      <w:r w:rsidRPr="00D102FA">
        <w:rPr>
          <w:szCs w:val="20"/>
        </w:rPr>
        <w:t xml:space="preserve"> </w:t>
      </w:r>
      <w:r w:rsidRPr="00D102FA">
        <w:rPr>
          <w:szCs w:val="20"/>
        </w:rPr>
        <w:tab/>
      </w:r>
      <w:r w:rsidRPr="00D102FA">
        <w:rPr>
          <w:b/>
          <w:szCs w:val="20"/>
        </w:rPr>
        <w:t>allergies/vegetarian:</w:t>
      </w:r>
      <w:r w:rsidRPr="00D102FA">
        <w:rPr>
          <w:szCs w:val="20"/>
          <w:u w:val="single"/>
        </w:rPr>
        <w:tab/>
      </w:r>
      <w:r w:rsidRPr="00D102FA">
        <w:rPr>
          <w:szCs w:val="20"/>
          <w:u w:val="single"/>
        </w:rPr>
        <w:tab/>
      </w:r>
      <w:r w:rsidRPr="00D102FA">
        <w:rPr>
          <w:szCs w:val="20"/>
          <w:u w:val="single"/>
        </w:rPr>
        <w:tab/>
      </w:r>
      <w:r w:rsidRPr="00D102FA">
        <w:rPr>
          <w:szCs w:val="20"/>
          <w:u w:val="single"/>
        </w:rPr>
        <w:tab/>
      </w:r>
    </w:p>
    <w:p w:rsidR="00D102FA" w:rsidRPr="00D102FA" w:rsidRDefault="00D102FA" w:rsidP="00D102FA">
      <w:pPr>
        <w:tabs>
          <w:tab w:val="left" w:pos="840"/>
          <w:tab w:val="left" w:pos="6120"/>
        </w:tabs>
        <w:rPr>
          <w:szCs w:val="20"/>
        </w:rPr>
      </w:pPr>
      <w:r w:rsidRPr="00D102FA">
        <w:rPr>
          <w:szCs w:val="20"/>
        </w:rPr>
        <w:t>(On this page, please list only if s/he is attending.)</w:t>
      </w:r>
      <w:r w:rsidRPr="00D102FA">
        <w:rPr>
          <w:szCs w:val="20"/>
        </w:rPr>
        <w:tab/>
      </w:r>
      <w:r w:rsidRPr="00D102FA">
        <w:rPr>
          <w:szCs w:val="20"/>
        </w:rPr>
        <w:tab/>
      </w:r>
    </w:p>
    <w:p w:rsidR="00D102FA" w:rsidRPr="00D102FA" w:rsidRDefault="00D102FA" w:rsidP="00D102FA">
      <w:pPr>
        <w:tabs>
          <w:tab w:val="left" w:pos="840"/>
          <w:tab w:val="left" w:pos="6120"/>
        </w:tabs>
        <w:rPr>
          <w:b/>
          <w:szCs w:val="20"/>
          <w:u w:val="single"/>
        </w:rPr>
      </w:pPr>
      <w:r w:rsidRPr="00D102FA">
        <w:rPr>
          <w:szCs w:val="20"/>
        </w:rPr>
        <w:tab/>
      </w:r>
      <w:r w:rsidRPr="00D102FA">
        <w:rPr>
          <w:szCs w:val="20"/>
        </w:rPr>
        <w:tab/>
      </w:r>
      <w:r w:rsidRPr="00D102FA">
        <w:rPr>
          <w:szCs w:val="20"/>
        </w:rPr>
        <w:tab/>
      </w:r>
      <w:r w:rsidRPr="00D102FA">
        <w:rPr>
          <w:b/>
          <w:szCs w:val="20"/>
        </w:rPr>
        <w:t>Physical</w:t>
      </w:r>
    </w:p>
    <w:p w:rsidR="00D102FA" w:rsidRPr="00D102FA" w:rsidRDefault="00D102FA" w:rsidP="00D102FA">
      <w:pPr>
        <w:tabs>
          <w:tab w:val="left" w:pos="840"/>
          <w:tab w:val="left" w:pos="6120"/>
        </w:tabs>
        <w:rPr>
          <w:szCs w:val="20"/>
        </w:rPr>
      </w:pPr>
      <w:r w:rsidRPr="00D102FA">
        <w:rPr>
          <w:szCs w:val="20"/>
        </w:rPr>
        <w:tab/>
        <w:t>Nickname for nametag:</w:t>
      </w:r>
      <w:r w:rsidRPr="00D102FA">
        <w:rPr>
          <w:szCs w:val="20"/>
          <w:u w:val="single"/>
        </w:rPr>
        <w:tab/>
      </w:r>
      <w:r w:rsidRPr="00D102FA">
        <w:rPr>
          <w:szCs w:val="20"/>
        </w:rPr>
        <w:tab/>
      </w:r>
      <w:r w:rsidRPr="00D102FA">
        <w:rPr>
          <w:b/>
          <w:szCs w:val="20"/>
        </w:rPr>
        <w:t>limitations</w:t>
      </w:r>
      <w:r w:rsidRPr="00D102FA">
        <w:rPr>
          <w:szCs w:val="20"/>
        </w:rPr>
        <w:t xml:space="preserve">: </w:t>
      </w:r>
      <w:r w:rsidRPr="00D102FA">
        <w:rPr>
          <w:szCs w:val="20"/>
          <w:u w:val="single"/>
        </w:rPr>
        <w:tab/>
      </w:r>
      <w:r w:rsidRPr="00D102FA">
        <w:rPr>
          <w:szCs w:val="20"/>
          <w:u w:val="single"/>
        </w:rPr>
        <w:tab/>
      </w:r>
      <w:r w:rsidRPr="00D102FA">
        <w:rPr>
          <w:szCs w:val="20"/>
          <w:u w:val="single"/>
        </w:rPr>
        <w:tab/>
      </w:r>
      <w:r w:rsidRPr="00D102FA">
        <w:rPr>
          <w:szCs w:val="20"/>
          <w:u w:val="single"/>
        </w:rPr>
        <w:tab/>
      </w:r>
      <w:r w:rsidRPr="00D102FA">
        <w:rPr>
          <w:szCs w:val="20"/>
          <w:u w:val="single"/>
        </w:rPr>
        <w:tab/>
      </w:r>
    </w:p>
    <w:p w:rsidR="00D102FA" w:rsidRPr="00D102FA" w:rsidRDefault="00D102FA" w:rsidP="00D102FA">
      <w:pPr>
        <w:tabs>
          <w:tab w:val="left" w:pos="840"/>
        </w:tabs>
        <w:rPr>
          <w:szCs w:val="20"/>
        </w:rPr>
      </w:pP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 w:val="24"/>
        </w:rPr>
        <w:tab/>
      </w:r>
      <w:r w:rsidRPr="00D102FA">
        <w:rPr>
          <w:szCs w:val="20"/>
        </w:rPr>
        <w:t>(</w:t>
      </w:r>
      <w:proofErr w:type="gramStart"/>
      <w:r w:rsidRPr="00D102FA">
        <w:rPr>
          <w:szCs w:val="20"/>
        </w:rPr>
        <w:t>e.g</w:t>
      </w:r>
      <w:proofErr w:type="gramEnd"/>
      <w:r w:rsidRPr="00D102FA">
        <w:rPr>
          <w:szCs w:val="20"/>
        </w:rPr>
        <w:t>. wheelchair, cane, walker, other)</w:t>
      </w:r>
    </w:p>
    <w:p w:rsidR="00D102FA" w:rsidRPr="00D102FA" w:rsidRDefault="004956B9" w:rsidP="00D102FA">
      <w:pPr>
        <w:tabs>
          <w:tab w:val="left" w:pos="840"/>
        </w:tabs>
        <w:rPr>
          <w:sz w:val="28"/>
          <w:szCs w:val="24"/>
        </w:rPr>
      </w:pPr>
      <w:r w:rsidRPr="00D102FA">
        <w:rPr>
          <w:noProof/>
          <w:sz w:val="24"/>
        </w:rPr>
        <mc:AlternateContent>
          <mc:Choice Requires="wps">
            <w:drawing>
              <wp:anchor distT="0" distB="0" distL="114300" distR="114300" simplePos="0" relativeHeight="251689984" behindDoc="0" locked="0" layoutInCell="1" allowOverlap="1">
                <wp:simplePos x="0" y="0"/>
                <wp:positionH relativeFrom="column">
                  <wp:posOffset>3362960</wp:posOffset>
                </wp:positionH>
                <wp:positionV relativeFrom="paragraph">
                  <wp:posOffset>193675</wp:posOffset>
                </wp:positionV>
                <wp:extent cx="10160" cy="2748915"/>
                <wp:effectExtent l="10160" t="11430" r="8255" b="1143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74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A20A7" id="_x0000_t32" coordsize="21600,21600" o:spt="32" o:oned="t" path="m,l21600,21600e" filled="f">
                <v:path arrowok="t" fillok="f" o:connecttype="none"/>
                <o:lock v:ext="edit" shapetype="t"/>
              </v:shapetype>
              <v:shape id="AutoShape 13" o:spid="_x0000_s1026" type="#_x0000_t32" style="position:absolute;margin-left:264.8pt;margin-top:15.25pt;width:.8pt;height:21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D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"/>
            </w:pict>
          </mc:Fallback>
        </mc:AlternateContent>
      </w:r>
    </w:p>
    <w:p w:rsidR="00D102FA" w:rsidRPr="00D102FA" w:rsidRDefault="00D102FA" w:rsidP="00D102FA">
      <w:pPr>
        <w:tabs>
          <w:tab w:val="left" w:pos="840"/>
        </w:tabs>
        <w:ind w:left="360"/>
        <w:rPr>
          <w:b/>
          <w:sz w:val="24"/>
          <w:u w:val="single"/>
        </w:rPr>
        <w:sectPr w:rsidR="00D102FA" w:rsidRPr="00D102FA" w:rsidSect="009A1DDE">
          <w:type w:val="continuous"/>
          <w:pgSz w:w="12240" w:h="15840"/>
          <w:pgMar w:top="432" w:right="720" w:bottom="432" w:left="720" w:header="720" w:footer="720" w:gutter="0"/>
          <w:cols w:space="720"/>
          <w:docGrid w:linePitch="360"/>
        </w:sectPr>
      </w:pPr>
    </w:p>
    <w:p w:rsidR="00D102FA" w:rsidRPr="00D102FA" w:rsidRDefault="00D102FA" w:rsidP="00D102FA">
      <w:pPr>
        <w:tabs>
          <w:tab w:val="left" w:pos="840"/>
        </w:tabs>
        <w:ind w:left="360"/>
        <w:rPr>
          <w:b/>
          <w:sz w:val="24"/>
        </w:rPr>
      </w:pPr>
      <w:r w:rsidRPr="00D102FA">
        <w:rPr>
          <w:b/>
          <w:sz w:val="24"/>
          <w:u w:val="single"/>
        </w:rPr>
        <w:t>The Reunion Weekend includes:</w:t>
      </w:r>
      <w:r w:rsidRPr="00D102FA">
        <w:rPr>
          <w:b/>
          <w:sz w:val="24"/>
        </w:rPr>
        <w:tab/>
      </w:r>
      <w:r w:rsidRPr="00D102FA">
        <w:rPr>
          <w:b/>
          <w:sz w:val="24"/>
        </w:rPr>
        <w:tab/>
      </w:r>
    </w:p>
    <w:p w:rsidR="00D102FA" w:rsidRPr="00D102FA" w:rsidRDefault="00D102FA" w:rsidP="00D102FA">
      <w:pPr>
        <w:tabs>
          <w:tab w:val="left" w:pos="840"/>
        </w:tabs>
        <w:ind w:left="360"/>
        <w:rPr>
          <w:b/>
          <w:sz w:val="24"/>
        </w:rPr>
      </w:pPr>
    </w:p>
    <w:p w:rsidR="00D102FA" w:rsidRPr="00D102FA" w:rsidRDefault="00D102FA" w:rsidP="00D102FA">
      <w:pPr>
        <w:tabs>
          <w:tab w:val="left" w:pos="840"/>
        </w:tabs>
        <w:ind w:left="360"/>
        <w:rPr>
          <w:i/>
          <w:sz w:val="24"/>
        </w:rPr>
      </w:pPr>
      <w:r w:rsidRPr="00D102FA">
        <w:rPr>
          <w:i/>
          <w:sz w:val="24"/>
        </w:rPr>
        <w:t>Join us June 21-23, 2019 at St. John’s Lutheran Church in Sacramento.</w:t>
      </w:r>
    </w:p>
    <w:p w:rsidR="00D102FA" w:rsidRPr="00D102FA" w:rsidRDefault="00D102FA" w:rsidP="00D102FA">
      <w:pPr>
        <w:tabs>
          <w:tab w:val="left" w:pos="840"/>
        </w:tabs>
        <w:ind w:left="360"/>
        <w:rPr>
          <w:i/>
          <w:sz w:val="24"/>
        </w:rPr>
      </w:pPr>
    </w:p>
    <w:p w:rsidR="00D102FA" w:rsidRPr="00D102FA" w:rsidRDefault="00D102FA" w:rsidP="00D102FA">
      <w:pPr>
        <w:numPr>
          <w:ilvl w:val="0"/>
          <w:numId w:val="6"/>
        </w:numPr>
        <w:tabs>
          <w:tab w:val="left" w:pos="720"/>
        </w:tabs>
        <w:ind w:left="360" w:firstLine="0"/>
        <w:rPr>
          <w:sz w:val="24"/>
        </w:rPr>
      </w:pPr>
      <w:r w:rsidRPr="00D102FA">
        <w:rPr>
          <w:sz w:val="24"/>
        </w:rPr>
        <w:t xml:space="preserve">Friday, June 21 – Opening Reception </w:t>
      </w:r>
    </w:p>
    <w:p w:rsidR="00D102FA" w:rsidRPr="00D102FA" w:rsidRDefault="00D102FA" w:rsidP="00D102FA">
      <w:pPr>
        <w:numPr>
          <w:ilvl w:val="0"/>
          <w:numId w:val="6"/>
        </w:numPr>
        <w:tabs>
          <w:tab w:val="left" w:pos="720"/>
        </w:tabs>
        <w:ind w:left="360" w:firstLine="0"/>
        <w:rPr>
          <w:sz w:val="24"/>
        </w:rPr>
      </w:pPr>
      <w:r w:rsidRPr="00D102FA">
        <w:rPr>
          <w:sz w:val="24"/>
        </w:rPr>
        <w:t>Saturday, June 22:</w:t>
      </w:r>
    </w:p>
    <w:p w:rsidR="00D102FA" w:rsidRPr="00D102FA" w:rsidRDefault="00D102FA" w:rsidP="00D102FA">
      <w:pPr>
        <w:numPr>
          <w:ilvl w:val="1"/>
          <w:numId w:val="6"/>
        </w:numPr>
        <w:tabs>
          <w:tab w:val="left" w:pos="720"/>
        </w:tabs>
        <w:rPr>
          <w:sz w:val="24"/>
        </w:rPr>
      </w:pPr>
      <w:r w:rsidRPr="00D102FA">
        <w:rPr>
          <w:sz w:val="24"/>
        </w:rPr>
        <w:t>Breakfast</w:t>
      </w:r>
    </w:p>
    <w:p w:rsidR="00D102FA" w:rsidRPr="00D102FA" w:rsidRDefault="00D102FA" w:rsidP="00D102FA">
      <w:pPr>
        <w:numPr>
          <w:ilvl w:val="1"/>
          <w:numId w:val="6"/>
        </w:numPr>
        <w:tabs>
          <w:tab w:val="left" w:pos="720"/>
        </w:tabs>
        <w:rPr>
          <w:sz w:val="24"/>
        </w:rPr>
      </w:pPr>
      <w:r w:rsidRPr="00D102FA">
        <w:rPr>
          <w:sz w:val="24"/>
        </w:rPr>
        <w:t>Devotion and reunion programming</w:t>
      </w:r>
    </w:p>
    <w:p w:rsidR="00D102FA" w:rsidRPr="00D102FA" w:rsidRDefault="00D102FA" w:rsidP="00D102FA">
      <w:pPr>
        <w:numPr>
          <w:ilvl w:val="1"/>
          <w:numId w:val="6"/>
        </w:numPr>
        <w:tabs>
          <w:tab w:val="left" w:pos="720"/>
        </w:tabs>
        <w:rPr>
          <w:sz w:val="24"/>
        </w:rPr>
      </w:pPr>
      <w:r w:rsidRPr="00D102FA">
        <w:rPr>
          <w:sz w:val="24"/>
        </w:rPr>
        <w:t>Lunch</w:t>
      </w:r>
    </w:p>
    <w:p w:rsidR="00D102FA" w:rsidRPr="00D102FA" w:rsidRDefault="00D102FA" w:rsidP="00D102FA">
      <w:pPr>
        <w:numPr>
          <w:ilvl w:val="0"/>
          <w:numId w:val="6"/>
        </w:numPr>
        <w:tabs>
          <w:tab w:val="left" w:pos="720"/>
        </w:tabs>
        <w:rPr>
          <w:sz w:val="24"/>
        </w:rPr>
      </w:pPr>
      <w:r w:rsidRPr="00D102FA">
        <w:rPr>
          <w:sz w:val="24"/>
        </w:rPr>
        <w:t>Sat., June 22 – Banquet at Hyatt Sacramento including class photos &amp; entertainment</w:t>
      </w:r>
    </w:p>
    <w:p w:rsidR="00D102FA" w:rsidRPr="00D102FA" w:rsidRDefault="00D102FA" w:rsidP="00D102FA">
      <w:pPr>
        <w:numPr>
          <w:ilvl w:val="0"/>
          <w:numId w:val="6"/>
        </w:numPr>
        <w:tabs>
          <w:tab w:val="left" w:pos="720"/>
        </w:tabs>
        <w:ind w:right="420"/>
        <w:rPr>
          <w:b/>
          <w:sz w:val="24"/>
          <w:u w:val="single"/>
        </w:rPr>
      </w:pPr>
      <w:r w:rsidRPr="00D102FA">
        <w:rPr>
          <w:sz w:val="24"/>
        </w:rPr>
        <w:t xml:space="preserve">Sunday, June 23 – Worship Service at </w:t>
      </w:r>
      <w:r w:rsidR="002527F3">
        <w:rPr>
          <w:sz w:val="24"/>
        </w:rPr>
        <w:t xml:space="preserve">10:15 a.m. at </w:t>
      </w:r>
      <w:r w:rsidRPr="00D102FA">
        <w:rPr>
          <w:sz w:val="24"/>
        </w:rPr>
        <w:t>Trinity Lutheran Church, Sacramento</w:t>
      </w:r>
      <w:r w:rsidR="002527F3">
        <w:rPr>
          <w:sz w:val="24"/>
        </w:rPr>
        <w:t xml:space="preserve"> (breakfast on your own)</w:t>
      </w:r>
    </w:p>
    <w:p w:rsidR="00D102FA" w:rsidRDefault="00D102FA" w:rsidP="00D102FA">
      <w:pPr>
        <w:tabs>
          <w:tab w:val="left" w:pos="720"/>
        </w:tabs>
        <w:ind w:left="720" w:right="420"/>
        <w:rPr>
          <w:b/>
          <w:sz w:val="24"/>
          <w:u w:val="single"/>
        </w:rPr>
      </w:pPr>
    </w:p>
    <w:p w:rsidR="00D102FA" w:rsidRPr="00D102FA" w:rsidRDefault="00D102FA" w:rsidP="00D102FA">
      <w:pPr>
        <w:tabs>
          <w:tab w:val="left" w:pos="720"/>
        </w:tabs>
        <w:ind w:left="720" w:right="420"/>
        <w:rPr>
          <w:b/>
          <w:sz w:val="24"/>
          <w:u w:val="single"/>
        </w:rPr>
      </w:pPr>
    </w:p>
    <w:p w:rsidR="00D102FA" w:rsidRPr="00D102FA" w:rsidRDefault="00D102FA" w:rsidP="00D102FA">
      <w:pPr>
        <w:tabs>
          <w:tab w:val="left" w:pos="720"/>
        </w:tabs>
        <w:ind w:right="420"/>
        <w:rPr>
          <w:b/>
          <w:sz w:val="24"/>
          <w:u w:val="single"/>
        </w:rPr>
      </w:pPr>
      <w:r w:rsidRPr="00D102FA">
        <w:rPr>
          <w:b/>
          <w:sz w:val="24"/>
          <w:u w:val="single"/>
        </w:rPr>
        <w:t>Reunion Hotel:</w:t>
      </w:r>
    </w:p>
    <w:p w:rsidR="00D102FA" w:rsidRPr="00D102FA" w:rsidRDefault="00D102FA" w:rsidP="00D102FA">
      <w:pPr>
        <w:tabs>
          <w:tab w:val="left" w:pos="0"/>
        </w:tabs>
        <w:ind w:left="720" w:right="420"/>
        <w:rPr>
          <w:b/>
          <w:sz w:val="24"/>
          <w:u w:val="single"/>
        </w:rPr>
      </w:pPr>
    </w:p>
    <w:p w:rsidR="00D102FA" w:rsidRPr="00D102FA" w:rsidRDefault="00D102FA" w:rsidP="00D102FA">
      <w:pPr>
        <w:numPr>
          <w:ilvl w:val="0"/>
          <w:numId w:val="7"/>
        </w:numPr>
        <w:tabs>
          <w:tab w:val="left" w:pos="0"/>
        </w:tabs>
        <w:ind w:left="360" w:right="-30"/>
        <w:rPr>
          <w:b/>
          <w:sz w:val="24"/>
          <w:u w:val="single"/>
        </w:rPr>
      </w:pPr>
      <w:r w:rsidRPr="00D102FA">
        <w:rPr>
          <w:sz w:val="24"/>
        </w:rPr>
        <w:t xml:space="preserve">A room block has been reserved at the Hyatt Regency Sacramento (1209 L Street, Sacramento, CA) the location of this year’s reunion banquet.  </w:t>
      </w:r>
    </w:p>
    <w:p w:rsidR="00D102FA" w:rsidRPr="00D102FA" w:rsidRDefault="00D102FA" w:rsidP="00D102FA">
      <w:pPr>
        <w:numPr>
          <w:ilvl w:val="0"/>
          <w:numId w:val="7"/>
        </w:numPr>
        <w:tabs>
          <w:tab w:val="left" w:pos="0"/>
        </w:tabs>
        <w:ind w:left="360" w:right="-30"/>
        <w:rPr>
          <w:b/>
          <w:sz w:val="24"/>
          <w:u w:val="single"/>
        </w:rPr>
      </w:pPr>
      <w:r w:rsidRPr="00D102FA">
        <w:rPr>
          <w:sz w:val="24"/>
        </w:rPr>
        <w:t xml:space="preserve">Group pricing starting at $175 is available Friday, June 21 AND Saturday, June 22.  </w:t>
      </w:r>
    </w:p>
    <w:p w:rsidR="00D102FA" w:rsidRPr="00D102FA" w:rsidRDefault="00D102FA" w:rsidP="00D102FA">
      <w:pPr>
        <w:numPr>
          <w:ilvl w:val="0"/>
          <w:numId w:val="7"/>
        </w:numPr>
        <w:tabs>
          <w:tab w:val="left" w:pos="0"/>
        </w:tabs>
        <w:ind w:left="360" w:right="-30"/>
        <w:rPr>
          <w:b/>
          <w:sz w:val="24"/>
          <w:u w:val="single"/>
        </w:rPr>
      </w:pPr>
      <w:r w:rsidRPr="00D102FA">
        <w:rPr>
          <w:sz w:val="24"/>
        </w:rPr>
        <w:t>Rooms may be secured online</w:t>
      </w:r>
    </w:p>
    <w:p w:rsidR="00D102FA" w:rsidRPr="00D102FA" w:rsidRDefault="009A04D4" w:rsidP="00D102FA">
      <w:pPr>
        <w:tabs>
          <w:tab w:val="left" w:pos="0"/>
        </w:tabs>
        <w:ind w:left="-180" w:right="-30"/>
        <w:rPr>
          <w:u w:val="single"/>
        </w:rPr>
      </w:pPr>
      <w:hyperlink r:id="rId13" w:history="1">
        <w:r w:rsidR="00D102FA" w:rsidRPr="00D102FA">
          <w:rPr>
            <w:rStyle w:val="Hyperlink"/>
          </w:rPr>
          <w:t>https://www.hyatt.com/en-US/group-booking/SACRA/G-CCAL</w:t>
        </w:r>
      </w:hyperlink>
    </w:p>
    <w:p w:rsidR="00D102FA" w:rsidRPr="00D102FA" w:rsidRDefault="00D102FA" w:rsidP="00D102FA">
      <w:pPr>
        <w:numPr>
          <w:ilvl w:val="0"/>
          <w:numId w:val="7"/>
        </w:numPr>
        <w:tabs>
          <w:tab w:val="left" w:pos="0"/>
        </w:tabs>
        <w:ind w:left="360" w:right="-30"/>
        <w:rPr>
          <w:b/>
          <w:sz w:val="28"/>
          <w:u w:val="single"/>
        </w:rPr>
      </w:pPr>
      <w:r w:rsidRPr="00D102FA">
        <w:rPr>
          <w:sz w:val="24"/>
        </w:rPr>
        <w:t>Or call 1-800-233-1234 and reference CCC Alumni Reunion.</w:t>
      </w:r>
    </w:p>
    <w:p w:rsidR="00D102FA" w:rsidRPr="00D102FA" w:rsidRDefault="00D102FA" w:rsidP="00D102FA">
      <w:pPr>
        <w:numPr>
          <w:ilvl w:val="0"/>
          <w:numId w:val="7"/>
        </w:numPr>
        <w:tabs>
          <w:tab w:val="left" w:pos="0"/>
        </w:tabs>
        <w:ind w:left="360" w:right="-30"/>
        <w:rPr>
          <w:sz w:val="24"/>
        </w:rPr>
        <w:sectPr w:rsidR="00D102FA" w:rsidRPr="00D102FA" w:rsidSect="00D102FA">
          <w:type w:val="continuous"/>
          <w:pgSz w:w="12240" w:h="15840"/>
          <w:pgMar w:top="432" w:right="720" w:bottom="432" w:left="720" w:header="720" w:footer="720" w:gutter="0"/>
          <w:cols w:num="2" w:space="720"/>
          <w:docGrid w:linePitch="360"/>
        </w:sectPr>
      </w:pPr>
      <w:r w:rsidRPr="00D102FA">
        <w:rPr>
          <w:sz w:val="24"/>
        </w:rPr>
        <w:t>The group pricing room rate is only available through May 31, 2019, or until sold out.</w:t>
      </w:r>
    </w:p>
    <w:p w:rsidR="003502DA" w:rsidRDefault="00D102FA" w:rsidP="00D102FA">
      <w:pPr>
        <w:tabs>
          <w:tab w:val="left" w:pos="0"/>
        </w:tabs>
        <w:ind w:right="-30"/>
        <w:jc w:val="center"/>
        <w:rPr>
          <w:b/>
          <w:i/>
          <w:sz w:val="24"/>
          <w:highlight w:val="yellow"/>
        </w:rPr>
      </w:pPr>
      <w:r w:rsidRPr="00D102FA">
        <w:rPr>
          <w:b/>
          <w:i/>
          <w:sz w:val="24"/>
          <w:highlight w:val="yellow"/>
        </w:rPr>
        <w:t xml:space="preserve">** NOTE – seating at the reunion banquet is capped at 110 guests, </w:t>
      </w:r>
    </w:p>
    <w:p w:rsidR="00D102FA" w:rsidRDefault="00D102FA" w:rsidP="00D102FA">
      <w:pPr>
        <w:tabs>
          <w:tab w:val="left" w:pos="0"/>
        </w:tabs>
        <w:ind w:right="-30"/>
        <w:jc w:val="center"/>
        <w:rPr>
          <w:b/>
          <w:i/>
          <w:sz w:val="24"/>
        </w:rPr>
      </w:pPr>
      <w:proofErr w:type="gramStart"/>
      <w:r w:rsidRPr="00D102FA">
        <w:rPr>
          <w:b/>
          <w:i/>
          <w:sz w:val="24"/>
          <w:highlight w:val="yellow"/>
        </w:rPr>
        <w:t>and</w:t>
      </w:r>
      <w:proofErr w:type="gramEnd"/>
      <w:r w:rsidRPr="00D102FA">
        <w:rPr>
          <w:b/>
          <w:i/>
          <w:sz w:val="24"/>
          <w:highlight w:val="yellow"/>
        </w:rPr>
        <w:t xml:space="preserve"> offered on a first-come, first-served basis.</w:t>
      </w:r>
      <w:r>
        <w:rPr>
          <w:b/>
          <w:i/>
          <w:sz w:val="24"/>
          <w:highlight w:val="yellow"/>
        </w:rPr>
        <w:t xml:space="preserve">  </w:t>
      </w:r>
      <w:r w:rsidRPr="00D102FA">
        <w:rPr>
          <w:b/>
          <w:i/>
          <w:sz w:val="24"/>
          <w:highlight w:val="yellow"/>
        </w:rPr>
        <w:t>Please do not delay your registration.</w:t>
      </w:r>
    </w:p>
    <w:p w:rsidR="003502DA" w:rsidRPr="00D102FA" w:rsidRDefault="003502DA" w:rsidP="00D102FA">
      <w:pPr>
        <w:tabs>
          <w:tab w:val="left" w:pos="0"/>
        </w:tabs>
        <w:ind w:right="-30"/>
        <w:jc w:val="center"/>
        <w:rPr>
          <w:b/>
          <w:i/>
          <w:sz w:val="24"/>
        </w:rPr>
      </w:pPr>
    </w:p>
    <w:p w:rsidR="00D102FA" w:rsidRDefault="00D102FA" w:rsidP="004956B9">
      <w:pPr>
        <w:tabs>
          <w:tab w:val="left" w:pos="0"/>
        </w:tabs>
        <w:ind w:right="-30"/>
        <w:rPr>
          <w:b/>
          <w:i/>
          <w:sz w:val="24"/>
        </w:rPr>
      </w:pPr>
      <w:r w:rsidRPr="00D102FA">
        <w:rPr>
          <w:b/>
          <w:i/>
          <w:sz w:val="24"/>
        </w:rPr>
        <w:t>How many people?</w:t>
      </w:r>
    </w:p>
    <w:p w:rsidR="004956B9" w:rsidRPr="00D102FA" w:rsidRDefault="004956B9" w:rsidP="004956B9">
      <w:pPr>
        <w:tabs>
          <w:tab w:val="left" w:pos="0"/>
        </w:tabs>
        <w:ind w:right="-30"/>
        <w:rPr>
          <w:i/>
          <w:sz w:val="24"/>
        </w:rPr>
      </w:pPr>
    </w:p>
    <w:p w:rsidR="00D102FA" w:rsidRPr="00D102FA" w:rsidRDefault="00D102FA" w:rsidP="00D102FA">
      <w:pPr>
        <w:tabs>
          <w:tab w:val="left" w:pos="840"/>
          <w:tab w:val="left" w:pos="3120"/>
          <w:tab w:val="left" w:pos="3600"/>
          <w:tab w:val="left" w:pos="3720"/>
        </w:tabs>
        <w:ind w:right="-240"/>
        <w:rPr>
          <w:sz w:val="24"/>
        </w:rPr>
      </w:pPr>
      <w:r w:rsidRPr="00D102FA">
        <w:rPr>
          <w:sz w:val="24"/>
        </w:rPr>
        <w:t>___</w:t>
      </w:r>
      <w:r w:rsidRPr="00D102FA">
        <w:rPr>
          <w:sz w:val="24"/>
        </w:rPr>
        <w:tab/>
        <w:t>Reunion Weekend Package</w:t>
      </w:r>
      <w:r w:rsidRPr="00D102FA">
        <w:rPr>
          <w:sz w:val="24"/>
        </w:rPr>
        <w:tab/>
      </w:r>
      <w:r w:rsidRPr="00D102FA">
        <w:rPr>
          <w:sz w:val="24"/>
        </w:rPr>
        <w:tab/>
      </w:r>
      <w:r w:rsidRPr="00D102FA">
        <w:rPr>
          <w:sz w:val="24"/>
        </w:rPr>
        <w:tab/>
      </w:r>
      <w:r w:rsidRPr="00D102FA">
        <w:rPr>
          <w:sz w:val="24"/>
        </w:rPr>
        <w:tab/>
      </w:r>
      <w:r w:rsidRPr="00D102FA">
        <w:rPr>
          <w:sz w:val="24"/>
        </w:rPr>
        <w:tab/>
        <w:t>For the complete r</w:t>
      </w:r>
      <w:r w:rsidR="004956B9">
        <w:rPr>
          <w:sz w:val="24"/>
        </w:rPr>
        <w:t>eunion experience!  From Friday’s</w:t>
      </w:r>
      <w:r w:rsidRPr="00D102FA">
        <w:rPr>
          <w:sz w:val="24"/>
        </w:rPr>
        <w:t xml:space="preserve"> </w:t>
      </w:r>
    </w:p>
    <w:p w:rsidR="00D102FA" w:rsidRPr="00D102FA" w:rsidRDefault="00D102FA" w:rsidP="00D102FA">
      <w:pPr>
        <w:tabs>
          <w:tab w:val="left" w:pos="840"/>
        </w:tabs>
        <w:rPr>
          <w:sz w:val="24"/>
        </w:rPr>
      </w:pPr>
      <w:r w:rsidRPr="00D102FA">
        <w:rPr>
          <w:sz w:val="24"/>
        </w:rPr>
        <w:tab/>
        <w:t>($175 early bird / $195 regular</w:t>
      </w:r>
      <w:r w:rsidR="004956B9">
        <w:rPr>
          <w:sz w:val="24"/>
        </w:rPr>
        <w:t xml:space="preserve"> per person)</w:t>
      </w:r>
      <w:r w:rsidRPr="00D102FA">
        <w:rPr>
          <w:sz w:val="24"/>
        </w:rPr>
        <w:tab/>
      </w:r>
      <w:r w:rsidRPr="00D102FA">
        <w:rPr>
          <w:sz w:val="24"/>
        </w:rPr>
        <w:tab/>
        <w:t>opening reception through worship on Sunday!</w:t>
      </w:r>
    </w:p>
    <w:p w:rsidR="00D102FA" w:rsidRPr="00D102FA" w:rsidRDefault="00D102FA" w:rsidP="00D102FA">
      <w:pPr>
        <w:tabs>
          <w:tab w:val="left" w:pos="840"/>
        </w:tabs>
        <w:rPr>
          <w:sz w:val="24"/>
        </w:rPr>
      </w:pPr>
    </w:p>
    <w:p w:rsidR="00D102FA" w:rsidRPr="00D102FA" w:rsidRDefault="00D102FA" w:rsidP="00D102FA">
      <w:pPr>
        <w:tabs>
          <w:tab w:val="left" w:pos="840"/>
          <w:tab w:val="left" w:pos="3120"/>
          <w:tab w:val="left" w:pos="3720"/>
        </w:tabs>
        <w:ind w:left="720" w:hanging="720"/>
        <w:rPr>
          <w:sz w:val="24"/>
        </w:rPr>
      </w:pPr>
      <w:r w:rsidRPr="00D102FA">
        <w:rPr>
          <w:sz w:val="24"/>
        </w:rPr>
        <w:t>___</w:t>
      </w:r>
      <w:r w:rsidRPr="00D102FA">
        <w:rPr>
          <w:sz w:val="24"/>
        </w:rPr>
        <w:tab/>
      </w:r>
      <w:r w:rsidRPr="00D102FA">
        <w:rPr>
          <w:sz w:val="24"/>
        </w:rPr>
        <w:tab/>
        <w:t>Late Arrivals – Saturday/Sunday only</w:t>
      </w:r>
      <w:r w:rsidRPr="00D102FA">
        <w:rPr>
          <w:sz w:val="24"/>
        </w:rPr>
        <w:tab/>
      </w:r>
      <w:r w:rsidRPr="00D102FA">
        <w:rPr>
          <w:sz w:val="24"/>
        </w:rPr>
        <w:tab/>
      </w:r>
      <w:proofErr w:type="gramStart"/>
      <w:r w:rsidRPr="00D102FA">
        <w:rPr>
          <w:sz w:val="24"/>
        </w:rPr>
        <w:t>Can’t</w:t>
      </w:r>
      <w:proofErr w:type="gramEnd"/>
      <w:r w:rsidRPr="00D102FA">
        <w:rPr>
          <w:sz w:val="24"/>
        </w:rPr>
        <w:t xml:space="preserve"> get here for the </w:t>
      </w:r>
      <w:r w:rsidR="004956B9">
        <w:rPr>
          <w:sz w:val="24"/>
        </w:rPr>
        <w:t xml:space="preserve">opening reception?  Join us </w:t>
      </w:r>
    </w:p>
    <w:p w:rsidR="00D102FA" w:rsidRPr="00D102FA" w:rsidRDefault="00D102FA" w:rsidP="00D102FA">
      <w:pPr>
        <w:tabs>
          <w:tab w:val="left" w:pos="840"/>
          <w:tab w:val="left" w:pos="3120"/>
          <w:tab w:val="left" w:pos="3720"/>
        </w:tabs>
        <w:ind w:left="720" w:hanging="720"/>
        <w:rPr>
          <w:sz w:val="24"/>
        </w:rPr>
      </w:pPr>
      <w:r w:rsidRPr="00D102FA">
        <w:rPr>
          <w:sz w:val="24"/>
        </w:rPr>
        <w:tab/>
      </w:r>
      <w:r w:rsidRPr="00D102FA">
        <w:rPr>
          <w:sz w:val="24"/>
        </w:rPr>
        <w:tab/>
        <w:t>($150 early bird / $170 regular</w:t>
      </w:r>
      <w:r w:rsidR="004956B9">
        <w:rPr>
          <w:sz w:val="24"/>
        </w:rPr>
        <w:t xml:space="preserve"> per person</w:t>
      </w:r>
      <w:r w:rsidRPr="00D102FA">
        <w:rPr>
          <w:sz w:val="24"/>
        </w:rPr>
        <w:t>)</w:t>
      </w:r>
      <w:r w:rsidRPr="00D102FA">
        <w:rPr>
          <w:sz w:val="24"/>
        </w:rPr>
        <w:tab/>
      </w:r>
      <w:r w:rsidRPr="00D102FA">
        <w:rPr>
          <w:sz w:val="24"/>
        </w:rPr>
        <w:tab/>
      </w:r>
      <w:r w:rsidR="004956B9">
        <w:rPr>
          <w:sz w:val="24"/>
        </w:rPr>
        <w:t xml:space="preserve">for </w:t>
      </w:r>
      <w:r w:rsidRPr="00D102FA">
        <w:rPr>
          <w:sz w:val="24"/>
        </w:rPr>
        <w:t xml:space="preserve">Saturday and Sunday only.  </w:t>
      </w:r>
    </w:p>
    <w:p w:rsidR="00D102FA" w:rsidRPr="00D102FA" w:rsidRDefault="00D102FA" w:rsidP="00D102FA">
      <w:pPr>
        <w:tabs>
          <w:tab w:val="left" w:pos="840"/>
          <w:tab w:val="left" w:pos="3120"/>
          <w:tab w:val="left" w:pos="3720"/>
        </w:tabs>
        <w:rPr>
          <w:sz w:val="24"/>
        </w:rPr>
      </w:pPr>
    </w:p>
    <w:p w:rsidR="00D102FA" w:rsidRPr="00D102FA" w:rsidRDefault="00D102FA" w:rsidP="00D102FA">
      <w:pPr>
        <w:tabs>
          <w:tab w:val="left" w:pos="840"/>
          <w:tab w:val="left" w:pos="3720"/>
        </w:tabs>
        <w:rPr>
          <w:sz w:val="24"/>
        </w:rPr>
      </w:pPr>
      <w:r w:rsidRPr="00D102FA">
        <w:rPr>
          <w:sz w:val="24"/>
        </w:rPr>
        <w:t>___</w:t>
      </w:r>
      <w:r w:rsidRPr="00D102FA">
        <w:rPr>
          <w:sz w:val="24"/>
        </w:rPr>
        <w:tab/>
        <w:t>Banquet ONLY</w:t>
      </w:r>
      <w:r w:rsidRPr="00D102FA">
        <w:rPr>
          <w:sz w:val="24"/>
        </w:rPr>
        <w:tab/>
      </w:r>
      <w:r w:rsidRPr="00D102FA">
        <w:rPr>
          <w:sz w:val="24"/>
        </w:rPr>
        <w:tab/>
      </w:r>
      <w:r w:rsidRPr="00D102FA">
        <w:rPr>
          <w:sz w:val="24"/>
        </w:rPr>
        <w:tab/>
      </w:r>
      <w:r w:rsidRPr="00D102FA">
        <w:rPr>
          <w:sz w:val="24"/>
        </w:rPr>
        <w:tab/>
      </w:r>
      <w:r w:rsidR="003502DA">
        <w:rPr>
          <w:sz w:val="24"/>
        </w:rPr>
        <w:t>Banquet admission ONLY.</w:t>
      </w:r>
    </w:p>
    <w:p w:rsidR="00D102FA" w:rsidRPr="00D102FA" w:rsidRDefault="00D102FA" w:rsidP="004956B9">
      <w:pPr>
        <w:tabs>
          <w:tab w:val="left" w:pos="840"/>
        </w:tabs>
        <w:ind w:right="-270"/>
        <w:rPr>
          <w:sz w:val="24"/>
        </w:rPr>
      </w:pPr>
      <w:r w:rsidRPr="00D102FA">
        <w:rPr>
          <w:sz w:val="24"/>
        </w:rPr>
        <w:tab/>
        <w:t>($95 early bird / $115 regular</w:t>
      </w:r>
      <w:r w:rsidR="004956B9">
        <w:rPr>
          <w:sz w:val="24"/>
        </w:rPr>
        <w:t xml:space="preserve"> per person</w:t>
      </w:r>
      <w:r w:rsidRPr="00D102FA">
        <w:rPr>
          <w:sz w:val="24"/>
        </w:rPr>
        <w:t>)</w:t>
      </w:r>
      <w:r w:rsidRPr="00D102FA">
        <w:rPr>
          <w:sz w:val="24"/>
        </w:rPr>
        <w:tab/>
      </w:r>
      <w:r w:rsidRPr="00D102FA">
        <w:rPr>
          <w:sz w:val="24"/>
        </w:rPr>
        <w:tab/>
        <w:t>The banquet will be at the Hyatt Regency Sacramento.</w:t>
      </w:r>
    </w:p>
    <w:p w:rsidR="00D102FA" w:rsidRPr="00D102FA" w:rsidRDefault="00D102FA" w:rsidP="00D102FA">
      <w:pPr>
        <w:tabs>
          <w:tab w:val="left" w:pos="810"/>
          <w:tab w:val="left" w:pos="3120"/>
          <w:tab w:val="left" w:pos="3600"/>
          <w:tab w:val="left" w:pos="3720"/>
        </w:tabs>
        <w:ind w:left="5040" w:right="-240" w:hanging="5040"/>
        <w:rPr>
          <w:sz w:val="24"/>
        </w:rPr>
      </w:pPr>
    </w:p>
    <w:p w:rsidR="00D102FA" w:rsidRPr="00D102FA" w:rsidRDefault="00D102FA" w:rsidP="00D102FA">
      <w:pPr>
        <w:tabs>
          <w:tab w:val="left" w:pos="810"/>
          <w:tab w:val="left" w:pos="3120"/>
          <w:tab w:val="left" w:pos="3600"/>
          <w:tab w:val="left" w:pos="3720"/>
        </w:tabs>
        <w:ind w:left="5040" w:right="-240" w:hanging="5040"/>
        <w:rPr>
          <w:sz w:val="24"/>
        </w:rPr>
      </w:pPr>
      <w:r w:rsidRPr="00D102FA">
        <w:rPr>
          <w:sz w:val="24"/>
        </w:rPr>
        <w:t>___</w:t>
      </w:r>
      <w:r w:rsidRPr="00D102FA">
        <w:rPr>
          <w:sz w:val="24"/>
        </w:rPr>
        <w:tab/>
        <w:t>NO Banquet</w:t>
      </w:r>
      <w:r w:rsidRPr="00D102FA">
        <w:rPr>
          <w:sz w:val="24"/>
        </w:rPr>
        <w:tab/>
      </w:r>
      <w:r w:rsidRPr="00D102FA">
        <w:rPr>
          <w:sz w:val="24"/>
        </w:rPr>
        <w:tab/>
      </w:r>
      <w:r w:rsidRPr="00D102FA">
        <w:rPr>
          <w:sz w:val="24"/>
        </w:rPr>
        <w:tab/>
      </w:r>
      <w:r w:rsidRPr="00D102FA">
        <w:rPr>
          <w:sz w:val="24"/>
        </w:rPr>
        <w:tab/>
      </w:r>
      <w:r w:rsidRPr="00D102FA">
        <w:rPr>
          <w:sz w:val="24"/>
        </w:rPr>
        <w:tab/>
        <w:t xml:space="preserve">Join us for everything BUT the banquet.  </w:t>
      </w:r>
    </w:p>
    <w:p w:rsidR="00D102FA" w:rsidRPr="00D102FA" w:rsidRDefault="00D102FA" w:rsidP="00D102FA">
      <w:pPr>
        <w:tabs>
          <w:tab w:val="left" w:pos="810"/>
          <w:tab w:val="left" w:pos="3120"/>
          <w:tab w:val="left" w:pos="3600"/>
          <w:tab w:val="left" w:pos="3720"/>
        </w:tabs>
        <w:ind w:left="5040" w:right="-240" w:hanging="5040"/>
        <w:rPr>
          <w:sz w:val="24"/>
        </w:rPr>
      </w:pPr>
      <w:r w:rsidRPr="00D102FA">
        <w:rPr>
          <w:sz w:val="24"/>
        </w:rPr>
        <w:tab/>
        <w:t>($95 early bird / $115</w:t>
      </w:r>
      <w:r w:rsidR="002527F3">
        <w:rPr>
          <w:sz w:val="24"/>
        </w:rPr>
        <w:t xml:space="preserve"> </w:t>
      </w:r>
      <w:r w:rsidRPr="00D102FA">
        <w:rPr>
          <w:sz w:val="24"/>
        </w:rPr>
        <w:t>regular</w:t>
      </w:r>
      <w:r w:rsidR="004956B9">
        <w:rPr>
          <w:sz w:val="24"/>
        </w:rPr>
        <w:t xml:space="preserve"> per person</w:t>
      </w:r>
      <w:r w:rsidRPr="00D102FA">
        <w:rPr>
          <w:sz w:val="24"/>
        </w:rPr>
        <w:t>)</w:t>
      </w:r>
      <w:r w:rsidRPr="00D102FA">
        <w:rPr>
          <w:sz w:val="24"/>
        </w:rPr>
        <w:tab/>
      </w:r>
      <w:r w:rsidRPr="00D102FA">
        <w:rPr>
          <w:sz w:val="24"/>
        </w:rPr>
        <w:tab/>
      </w:r>
      <w:r w:rsidR="004956B9">
        <w:rPr>
          <w:sz w:val="24"/>
        </w:rPr>
        <w:t xml:space="preserve">This means </w:t>
      </w:r>
      <w:r w:rsidRPr="00D102FA">
        <w:rPr>
          <w:sz w:val="24"/>
        </w:rPr>
        <w:t>missing out on class photos!</w:t>
      </w:r>
    </w:p>
    <w:p w:rsidR="00D102FA" w:rsidRPr="00D102FA" w:rsidRDefault="00D102FA" w:rsidP="00D102FA">
      <w:pPr>
        <w:tabs>
          <w:tab w:val="left" w:pos="840"/>
        </w:tabs>
        <w:rPr>
          <w:sz w:val="24"/>
        </w:rPr>
      </w:pPr>
    </w:p>
    <w:p w:rsidR="00D102FA" w:rsidRPr="00D102FA" w:rsidRDefault="00D102FA" w:rsidP="00D102FA">
      <w:pPr>
        <w:tabs>
          <w:tab w:val="left" w:pos="840"/>
          <w:tab w:val="left" w:pos="3120"/>
          <w:tab w:val="left" w:pos="3600"/>
          <w:tab w:val="left" w:pos="3720"/>
        </w:tabs>
        <w:rPr>
          <w:sz w:val="24"/>
        </w:rPr>
      </w:pPr>
      <w:r w:rsidRPr="00D102FA">
        <w:rPr>
          <w:sz w:val="24"/>
        </w:rPr>
        <w:t>___</w:t>
      </w:r>
      <w:r w:rsidRPr="00D102FA">
        <w:rPr>
          <w:sz w:val="24"/>
        </w:rPr>
        <w:tab/>
        <w:t>Reunion Memory Book</w:t>
      </w:r>
      <w:r w:rsidRPr="00D102FA">
        <w:rPr>
          <w:sz w:val="24"/>
        </w:rPr>
        <w:tab/>
      </w:r>
      <w:r w:rsidRPr="00D102FA">
        <w:rPr>
          <w:sz w:val="24"/>
        </w:rPr>
        <w:tab/>
      </w:r>
      <w:r w:rsidRPr="00D102FA">
        <w:rPr>
          <w:sz w:val="24"/>
        </w:rPr>
        <w:tab/>
      </w:r>
      <w:r w:rsidRPr="00D102FA">
        <w:rPr>
          <w:sz w:val="24"/>
        </w:rPr>
        <w:tab/>
      </w:r>
      <w:r w:rsidRPr="00D102FA">
        <w:rPr>
          <w:sz w:val="24"/>
        </w:rPr>
        <w:tab/>
      </w:r>
      <w:r w:rsidR="004956B9">
        <w:rPr>
          <w:sz w:val="24"/>
        </w:rPr>
        <w:tab/>
      </w:r>
      <w:proofErr w:type="gramStart"/>
      <w:r w:rsidRPr="00D102FA">
        <w:rPr>
          <w:sz w:val="24"/>
        </w:rPr>
        <w:t>An</w:t>
      </w:r>
      <w:proofErr w:type="gramEnd"/>
      <w:r w:rsidRPr="00D102FA">
        <w:rPr>
          <w:sz w:val="24"/>
        </w:rPr>
        <w:t xml:space="preserve"> address directory of alumni and a memories </w:t>
      </w:r>
    </w:p>
    <w:p w:rsidR="004956B9" w:rsidRDefault="00D102FA" w:rsidP="004956B9">
      <w:pPr>
        <w:tabs>
          <w:tab w:val="left" w:pos="840"/>
          <w:tab w:val="left" w:pos="3120"/>
          <w:tab w:val="left" w:pos="3600"/>
          <w:tab w:val="left" w:pos="3720"/>
        </w:tabs>
        <w:ind w:left="720" w:hanging="720"/>
        <w:rPr>
          <w:sz w:val="24"/>
        </w:rPr>
      </w:pPr>
      <w:r w:rsidRPr="00D102FA">
        <w:rPr>
          <w:sz w:val="24"/>
        </w:rPr>
        <w:tab/>
      </w:r>
      <w:r w:rsidR="004956B9">
        <w:rPr>
          <w:sz w:val="24"/>
        </w:rPr>
        <w:tab/>
      </w:r>
      <w:r w:rsidRPr="00D102FA">
        <w:rPr>
          <w:sz w:val="24"/>
        </w:rPr>
        <w:t>($20 per book.  No discounts available.)</w:t>
      </w:r>
      <w:r w:rsidR="004956B9">
        <w:rPr>
          <w:sz w:val="24"/>
        </w:rPr>
        <w:tab/>
      </w:r>
      <w:r w:rsidRPr="00D102FA">
        <w:rPr>
          <w:sz w:val="24"/>
        </w:rPr>
        <w:tab/>
      </w:r>
      <w:proofErr w:type="gramStart"/>
      <w:r w:rsidRPr="00D102FA">
        <w:rPr>
          <w:sz w:val="24"/>
        </w:rPr>
        <w:t>written</w:t>
      </w:r>
      <w:proofErr w:type="gramEnd"/>
      <w:r w:rsidRPr="00D102FA">
        <w:rPr>
          <w:sz w:val="24"/>
        </w:rPr>
        <w:t xml:space="preserve"> by classmates.  Mailed after the </w:t>
      </w:r>
      <w:r w:rsidR="003502DA">
        <w:rPr>
          <w:sz w:val="24"/>
        </w:rPr>
        <w:t>reunion.</w:t>
      </w:r>
    </w:p>
    <w:p w:rsidR="00D102FA" w:rsidRPr="00D102FA" w:rsidRDefault="004956B9" w:rsidP="003502DA">
      <w:pPr>
        <w:tabs>
          <w:tab w:val="left" w:pos="840"/>
          <w:tab w:val="left" w:pos="3120"/>
          <w:tab w:val="left" w:pos="3600"/>
          <w:tab w:val="left" w:pos="3720"/>
        </w:tabs>
        <w:ind w:left="720" w:hanging="720"/>
        <w:rPr>
          <w:sz w:val="24"/>
        </w:rPr>
      </w:pPr>
      <w:r>
        <w:rPr>
          <w:sz w:val="24"/>
        </w:rPr>
        <w:tab/>
      </w:r>
      <w:r w:rsidR="003502DA">
        <w:rPr>
          <w:sz w:val="24"/>
        </w:rPr>
        <w:tab/>
      </w:r>
      <w:r w:rsidR="003502DA">
        <w:rPr>
          <w:sz w:val="24"/>
        </w:rPr>
        <w:tab/>
      </w:r>
      <w:r w:rsidR="003502DA">
        <w:rPr>
          <w:sz w:val="24"/>
        </w:rPr>
        <w:tab/>
      </w:r>
    </w:p>
    <w:p w:rsidR="00D102FA" w:rsidRPr="00D102FA" w:rsidRDefault="004956B9" w:rsidP="00D102FA">
      <w:pPr>
        <w:tabs>
          <w:tab w:val="left" w:pos="840"/>
          <w:tab w:val="left" w:pos="2160"/>
        </w:tabs>
        <w:rPr>
          <w:sz w:val="24"/>
        </w:rPr>
      </w:pPr>
      <w:r>
        <w:rPr>
          <w:b/>
          <w:sz w:val="24"/>
        </w:rPr>
        <w:lastRenderedPageBreak/>
        <w:t xml:space="preserve">CHORISTER:  </w:t>
      </w:r>
      <w:r w:rsidR="00D102FA" w:rsidRPr="00D102FA">
        <w:rPr>
          <w:sz w:val="24"/>
        </w:rPr>
        <w:t xml:space="preserve">___ Yes, I/we want to sing with the Choristers as a:  __ Bass __ Tenor __ Alto __ Soprano </w:t>
      </w:r>
    </w:p>
    <w:p w:rsidR="00D102FA" w:rsidRPr="00D102FA" w:rsidRDefault="00D102FA" w:rsidP="00D102FA">
      <w:pPr>
        <w:tabs>
          <w:tab w:val="left" w:pos="840"/>
        </w:tabs>
        <w:rPr>
          <w:b/>
          <w:sz w:val="24"/>
        </w:rPr>
      </w:pPr>
    </w:p>
    <w:p w:rsidR="00D102FA" w:rsidRPr="00D102FA" w:rsidRDefault="00D102FA" w:rsidP="00D102FA">
      <w:pPr>
        <w:tabs>
          <w:tab w:val="left" w:pos="840"/>
        </w:tabs>
        <w:rPr>
          <w:b/>
          <w:sz w:val="24"/>
        </w:rPr>
      </w:pPr>
    </w:p>
    <w:p w:rsidR="00D102FA" w:rsidRPr="00D102FA" w:rsidRDefault="00D102FA" w:rsidP="00D102FA">
      <w:pPr>
        <w:tabs>
          <w:tab w:val="left" w:pos="840"/>
        </w:tabs>
        <w:rPr>
          <w:b/>
          <w:sz w:val="24"/>
        </w:rPr>
      </w:pPr>
      <w:r w:rsidRPr="00D102FA">
        <w:rPr>
          <w:b/>
          <w:sz w:val="24"/>
        </w:rPr>
        <w:t>PAYMENT CALCULATION:</w:t>
      </w:r>
    </w:p>
    <w:p w:rsidR="00D102FA" w:rsidRPr="00D102FA" w:rsidRDefault="00D102FA" w:rsidP="00D102FA">
      <w:pPr>
        <w:tabs>
          <w:tab w:val="left" w:pos="840"/>
        </w:tabs>
        <w:rPr>
          <w:sz w:val="24"/>
        </w:rPr>
      </w:pPr>
    </w:p>
    <w:p w:rsidR="00D102FA" w:rsidRPr="00D102FA" w:rsidRDefault="00D102FA" w:rsidP="00D102FA">
      <w:pPr>
        <w:tabs>
          <w:tab w:val="left" w:pos="840"/>
        </w:tabs>
        <w:rPr>
          <w:sz w:val="24"/>
        </w:rPr>
      </w:pPr>
      <w:r w:rsidRPr="00D102FA">
        <w:rPr>
          <w:b/>
          <w:sz w:val="24"/>
        </w:rPr>
        <w:t>Total Due:</w:t>
      </w:r>
      <w:r w:rsidRPr="00D102FA">
        <w:rPr>
          <w:sz w:val="24"/>
        </w:rPr>
        <w:tab/>
      </w:r>
      <w:r w:rsidRPr="00D102FA">
        <w:rPr>
          <w:sz w:val="24"/>
        </w:rPr>
        <w:tab/>
      </w:r>
      <w:r w:rsidRPr="00D102FA">
        <w:rPr>
          <w:sz w:val="24"/>
        </w:rPr>
        <w:tab/>
        <w:t>__________</w:t>
      </w:r>
      <w:r w:rsidRPr="00D102FA">
        <w:rPr>
          <w:sz w:val="24"/>
        </w:rPr>
        <w:tab/>
      </w:r>
    </w:p>
    <w:p w:rsidR="00D102FA" w:rsidRPr="00D102FA" w:rsidRDefault="00D102FA" w:rsidP="00D102FA">
      <w:pPr>
        <w:tabs>
          <w:tab w:val="left" w:pos="840"/>
        </w:tabs>
        <w:rPr>
          <w:sz w:val="24"/>
        </w:rPr>
      </w:pPr>
    </w:p>
    <w:p w:rsidR="00D102FA" w:rsidRPr="00D102FA" w:rsidRDefault="00D102FA" w:rsidP="00D102FA">
      <w:pPr>
        <w:tabs>
          <w:tab w:val="left" w:pos="840"/>
        </w:tabs>
        <w:rPr>
          <w:sz w:val="24"/>
        </w:rPr>
      </w:pPr>
    </w:p>
    <w:p w:rsidR="00D102FA" w:rsidRPr="00D102FA" w:rsidRDefault="00D102FA" w:rsidP="00D102FA">
      <w:pPr>
        <w:tabs>
          <w:tab w:val="left" w:pos="840"/>
          <w:tab w:val="left" w:pos="2880"/>
        </w:tabs>
        <w:ind w:left="4320" w:hanging="4320"/>
        <w:rPr>
          <w:sz w:val="24"/>
        </w:rPr>
      </w:pPr>
      <w:r w:rsidRPr="00D102FA">
        <w:rPr>
          <w:b/>
          <w:sz w:val="24"/>
        </w:rPr>
        <w:t>Amount enclosed</w:t>
      </w:r>
      <w:r w:rsidRPr="00D102FA">
        <w:rPr>
          <w:b/>
          <w:sz w:val="24"/>
        </w:rPr>
        <w:tab/>
      </w:r>
      <w:r w:rsidRPr="00D102FA">
        <w:rPr>
          <w:sz w:val="24"/>
        </w:rPr>
        <w:t>__________</w:t>
      </w:r>
      <w:r w:rsidRPr="00D102FA">
        <w:rPr>
          <w:sz w:val="24"/>
        </w:rPr>
        <w:tab/>
        <w:t xml:space="preserve">A deposit of at least 50% is due at the time of registration.  </w:t>
      </w:r>
      <w:r w:rsidRPr="00D102FA">
        <w:rPr>
          <w:sz w:val="24"/>
        </w:rPr>
        <w:br/>
        <w:t>Early bird pricing applies to registrations postmarked on or before May 15.  The full balance must be paid by June 12, 2019.</w:t>
      </w:r>
    </w:p>
    <w:p w:rsidR="00D102FA" w:rsidRPr="00D102FA" w:rsidRDefault="00D102FA" w:rsidP="00D102FA">
      <w:pPr>
        <w:tabs>
          <w:tab w:val="left" w:pos="840"/>
        </w:tabs>
        <w:rPr>
          <w:sz w:val="24"/>
        </w:rPr>
      </w:pPr>
    </w:p>
    <w:p w:rsidR="00D102FA" w:rsidRPr="00D102FA" w:rsidRDefault="00D102FA" w:rsidP="00D102FA">
      <w:pPr>
        <w:tabs>
          <w:tab w:val="left" w:pos="840"/>
        </w:tabs>
        <w:rPr>
          <w:i/>
          <w:sz w:val="24"/>
        </w:rPr>
      </w:pPr>
      <w:r w:rsidRPr="00D102FA">
        <w:rPr>
          <w:b/>
          <w:sz w:val="24"/>
        </w:rPr>
        <w:t>Balance due June 12</w:t>
      </w:r>
      <w:r w:rsidRPr="00D102FA">
        <w:rPr>
          <w:b/>
          <w:sz w:val="24"/>
          <w:vertAlign w:val="superscript"/>
        </w:rPr>
        <w:t>th</w:t>
      </w:r>
      <w:r w:rsidRPr="00D102FA">
        <w:rPr>
          <w:sz w:val="24"/>
        </w:rPr>
        <w:tab/>
        <w:t>__________</w:t>
      </w:r>
      <w:r w:rsidRPr="00D102FA">
        <w:rPr>
          <w:sz w:val="24"/>
        </w:rPr>
        <w:tab/>
      </w:r>
      <w:proofErr w:type="gramStart"/>
      <w:r w:rsidRPr="00D102FA">
        <w:rPr>
          <w:i/>
          <w:sz w:val="24"/>
        </w:rPr>
        <w:t>You</w:t>
      </w:r>
      <w:proofErr w:type="gramEnd"/>
      <w:r w:rsidRPr="00D102FA">
        <w:rPr>
          <w:i/>
          <w:sz w:val="24"/>
        </w:rPr>
        <w:t xml:space="preserve"> will receive a confirmation of your registration.  If you submit </w:t>
      </w:r>
    </w:p>
    <w:p w:rsidR="00D102FA" w:rsidRPr="00D102FA" w:rsidRDefault="00D102FA" w:rsidP="00D102FA">
      <w:pPr>
        <w:tabs>
          <w:tab w:val="left" w:pos="840"/>
        </w:tabs>
        <w:rPr>
          <w:i/>
          <w:sz w:val="24"/>
        </w:rPr>
      </w:pPr>
      <w:r w:rsidRPr="00D102FA">
        <w:rPr>
          <w:i/>
          <w:sz w:val="24"/>
        </w:rPr>
        <w:tab/>
      </w:r>
      <w:r w:rsidRPr="00D102FA">
        <w:rPr>
          <w:i/>
          <w:sz w:val="24"/>
        </w:rPr>
        <w:tab/>
      </w:r>
      <w:r w:rsidRPr="00D102FA">
        <w:rPr>
          <w:i/>
          <w:sz w:val="24"/>
        </w:rPr>
        <w:tab/>
      </w:r>
      <w:r w:rsidRPr="00D102FA">
        <w:rPr>
          <w:i/>
          <w:sz w:val="24"/>
        </w:rPr>
        <w:tab/>
      </w:r>
      <w:r w:rsidRPr="00D102FA">
        <w:rPr>
          <w:i/>
          <w:sz w:val="24"/>
        </w:rPr>
        <w:tab/>
      </w:r>
      <w:r w:rsidRPr="00D102FA">
        <w:rPr>
          <w:i/>
          <w:sz w:val="24"/>
        </w:rPr>
        <w:tab/>
      </w:r>
      <w:proofErr w:type="gramStart"/>
      <w:r w:rsidRPr="00D102FA">
        <w:rPr>
          <w:i/>
          <w:sz w:val="24"/>
        </w:rPr>
        <w:t>a</w:t>
      </w:r>
      <w:proofErr w:type="gramEnd"/>
      <w:r w:rsidRPr="00D102FA">
        <w:rPr>
          <w:i/>
          <w:sz w:val="24"/>
        </w:rPr>
        <w:t xml:space="preserve"> deposit, you will receive a reminder invoice for the balance.**</w:t>
      </w:r>
    </w:p>
    <w:p w:rsidR="00D102FA" w:rsidRPr="00D102FA" w:rsidRDefault="00D102FA" w:rsidP="00D102FA">
      <w:pPr>
        <w:tabs>
          <w:tab w:val="left" w:pos="840"/>
        </w:tabs>
        <w:rPr>
          <w:b/>
          <w:sz w:val="24"/>
        </w:rPr>
      </w:pPr>
    </w:p>
    <w:p w:rsidR="00D102FA" w:rsidRPr="00D102FA" w:rsidRDefault="00D102FA" w:rsidP="00D102FA">
      <w:pPr>
        <w:tabs>
          <w:tab w:val="left" w:pos="840"/>
        </w:tabs>
        <w:rPr>
          <w:b/>
          <w:sz w:val="24"/>
        </w:rPr>
      </w:pPr>
    </w:p>
    <w:p w:rsidR="00D102FA" w:rsidRPr="00D102FA" w:rsidRDefault="00D102FA" w:rsidP="00D102FA">
      <w:pPr>
        <w:tabs>
          <w:tab w:val="left" w:pos="840"/>
        </w:tabs>
        <w:rPr>
          <w:sz w:val="24"/>
        </w:rPr>
      </w:pPr>
      <w:r w:rsidRPr="00D102FA">
        <w:rPr>
          <w:b/>
          <w:sz w:val="24"/>
        </w:rPr>
        <w:t>Payment options:</w:t>
      </w:r>
    </w:p>
    <w:p w:rsidR="00D102FA" w:rsidRPr="00D102FA" w:rsidRDefault="00D102FA" w:rsidP="00D102FA">
      <w:pPr>
        <w:tabs>
          <w:tab w:val="left" w:pos="840"/>
        </w:tabs>
        <w:rPr>
          <w:sz w:val="24"/>
        </w:rPr>
      </w:pPr>
    </w:p>
    <w:p w:rsidR="00D102FA" w:rsidRPr="00D102FA" w:rsidRDefault="00D102FA" w:rsidP="00D102FA">
      <w:pPr>
        <w:tabs>
          <w:tab w:val="left" w:pos="840"/>
        </w:tabs>
        <w:rPr>
          <w:i/>
          <w:sz w:val="24"/>
        </w:rPr>
      </w:pPr>
      <w:r w:rsidRPr="00D102FA">
        <w:rPr>
          <w:sz w:val="24"/>
        </w:rPr>
        <w:sym w:font="Wingdings" w:char="F06F"/>
      </w:r>
      <w:r w:rsidRPr="00D102FA">
        <w:rPr>
          <w:sz w:val="24"/>
        </w:rPr>
        <w:t xml:space="preserve"> Check enclosed, please make check payable to</w:t>
      </w:r>
      <w:r w:rsidRPr="00D102FA">
        <w:rPr>
          <w:i/>
          <w:sz w:val="24"/>
        </w:rPr>
        <w:tab/>
        <w:t xml:space="preserve">Concordia University Irvine </w:t>
      </w:r>
    </w:p>
    <w:p w:rsidR="00D102FA" w:rsidRPr="00D102FA" w:rsidRDefault="00D102FA" w:rsidP="00D102FA">
      <w:pPr>
        <w:tabs>
          <w:tab w:val="left" w:pos="840"/>
        </w:tabs>
        <w:rPr>
          <w:sz w:val="24"/>
        </w:rPr>
      </w:pPr>
    </w:p>
    <w:p w:rsidR="00D102FA" w:rsidRPr="00D102FA" w:rsidRDefault="00D102FA" w:rsidP="00D102FA">
      <w:pPr>
        <w:tabs>
          <w:tab w:val="left" w:pos="840"/>
        </w:tabs>
        <w:ind w:right="-240"/>
        <w:rPr>
          <w:sz w:val="24"/>
        </w:rPr>
      </w:pPr>
      <w:r w:rsidRPr="00D102FA">
        <w:rPr>
          <w:sz w:val="24"/>
        </w:rPr>
        <w:sym w:font="Wingdings" w:char="F06F"/>
      </w:r>
      <w:r w:rsidRPr="00D102FA">
        <w:rPr>
          <w:sz w:val="24"/>
        </w:rPr>
        <w:t xml:space="preserve"> VISA  </w:t>
      </w:r>
      <w:r w:rsidRPr="00D102FA">
        <w:rPr>
          <w:sz w:val="24"/>
        </w:rPr>
        <w:tab/>
        <w:t xml:space="preserve">  </w:t>
      </w:r>
      <w:r w:rsidRPr="00D102FA">
        <w:rPr>
          <w:sz w:val="24"/>
        </w:rPr>
        <w:sym w:font="Wingdings" w:char="F06F"/>
      </w:r>
      <w:r w:rsidRPr="00D102FA">
        <w:rPr>
          <w:sz w:val="24"/>
        </w:rPr>
        <w:t xml:space="preserve"> MasterCard    </w:t>
      </w:r>
      <w:r w:rsidRPr="00D102FA">
        <w:rPr>
          <w:sz w:val="24"/>
        </w:rPr>
        <w:sym w:font="Wingdings" w:char="F06F"/>
      </w:r>
      <w:r w:rsidRPr="00D102FA">
        <w:rPr>
          <w:sz w:val="24"/>
        </w:rPr>
        <w:t xml:space="preserve"> Discover</w:t>
      </w:r>
      <w:r w:rsidRPr="00D102FA">
        <w:rPr>
          <w:sz w:val="24"/>
        </w:rPr>
        <w:tab/>
      </w:r>
      <w:r w:rsidRPr="00D102FA">
        <w:rPr>
          <w:sz w:val="24"/>
        </w:rPr>
        <w:sym w:font="Wingdings" w:char="F06F"/>
      </w:r>
      <w:r w:rsidRPr="00D102FA">
        <w:rPr>
          <w:sz w:val="24"/>
        </w:rPr>
        <w:t xml:space="preserve"> American Express</w:t>
      </w:r>
    </w:p>
    <w:p w:rsidR="00D102FA" w:rsidRPr="00D102FA" w:rsidRDefault="00D102FA" w:rsidP="00D102FA">
      <w:pPr>
        <w:tabs>
          <w:tab w:val="left" w:pos="840"/>
        </w:tabs>
        <w:rPr>
          <w:sz w:val="24"/>
        </w:rPr>
      </w:pPr>
    </w:p>
    <w:p w:rsidR="00D102FA" w:rsidRPr="00D102FA" w:rsidRDefault="00D102FA" w:rsidP="00D102FA">
      <w:pPr>
        <w:tabs>
          <w:tab w:val="left" w:pos="840"/>
        </w:tabs>
        <w:rPr>
          <w:sz w:val="24"/>
        </w:rPr>
      </w:pPr>
      <w:r w:rsidRPr="00D102FA">
        <w:rPr>
          <w:sz w:val="24"/>
        </w:rPr>
        <w:t>Name</w:t>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p>
    <w:p w:rsidR="00D102FA" w:rsidRPr="00D102FA" w:rsidRDefault="00D102FA" w:rsidP="00D102FA">
      <w:pPr>
        <w:tabs>
          <w:tab w:val="left" w:pos="840"/>
        </w:tabs>
        <w:rPr>
          <w:sz w:val="24"/>
        </w:rPr>
      </w:pPr>
    </w:p>
    <w:p w:rsidR="00D102FA" w:rsidRPr="00D102FA" w:rsidRDefault="00D102FA" w:rsidP="00D102FA">
      <w:pPr>
        <w:tabs>
          <w:tab w:val="left" w:pos="840"/>
        </w:tabs>
        <w:rPr>
          <w:sz w:val="24"/>
          <w:u w:val="single"/>
        </w:rPr>
      </w:pPr>
      <w:r w:rsidRPr="00D102FA">
        <w:rPr>
          <w:sz w:val="24"/>
        </w:rPr>
        <w:t>Account number</w:t>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p>
    <w:p w:rsidR="00D102FA" w:rsidRPr="00D102FA" w:rsidRDefault="00D102FA" w:rsidP="00D102FA">
      <w:pPr>
        <w:tabs>
          <w:tab w:val="left" w:pos="840"/>
        </w:tabs>
        <w:rPr>
          <w:sz w:val="24"/>
        </w:rPr>
      </w:pPr>
    </w:p>
    <w:p w:rsidR="00D102FA" w:rsidRPr="00D102FA" w:rsidRDefault="00D102FA" w:rsidP="00D102FA">
      <w:pPr>
        <w:tabs>
          <w:tab w:val="left" w:pos="840"/>
        </w:tabs>
        <w:rPr>
          <w:sz w:val="24"/>
        </w:rPr>
      </w:pPr>
      <w:r w:rsidRPr="00D102FA">
        <w:rPr>
          <w:sz w:val="24"/>
        </w:rPr>
        <w:t>Expiration date (mm/</w:t>
      </w:r>
      <w:proofErr w:type="spellStart"/>
      <w:r w:rsidRPr="00D102FA">
        <w:rPr>
          <w:sz w:val="24"/>
        </w:rPr>
        <w:t>yy</w:t>
      </w:r>
      <w:proofErr w:type="spellEnd"/>
      <w:r w:rsidRPr="00D102FA">
        <w:rPr>
          <w:sz w:val="24"/>
        </w:rPr>
        <w:t>)</w:t>
      </w:r>
      <w:r w:rsidRPr="00D102FA">
        <w:rPr>
          <w:sz w:val="24"/>
          <w:u w:val="single"/>
        </w:rPr>
        <w:tab/>
      </w:r>
      <w:r w:rsidRPr="00D102FA">
        <w:rPr>
          <w:sz w:val="24"/>
          <w:u w:val="single"/>
        </w:rPr>
        <w:tab/>
      </w:r>
      <w:r w:rsidRPr="00D102FA">
        <w:rPr>
          <w:sz w:val="24"/>
          <w:u w:val="single"/>
        </w:rPr>
        <w:tab/>
      </w:r>
      <w:r w:rsidRPr="00D102FA">
        <w:rPr>
          <w:sz w:val="24"/>
        </w:rPr>
        <w:t>CVV________</w:t>
      </w:r>
    </w:p>
    <w:p w:rsidR="00D102FA" w:rsidRPr="00D102FA" w:rsidRDefault="00D102FA" w:rsidP="00D102FA">
      <w:pPr>
        <w:tabs>
          <w:tab w:val="left" w:pos="840"/>
        </w:tabs>
        <w:rPr>
          <w:sz w:val="24"/>
        </w:rPr>
      </w:pPr>
    </w:p>
    <w:p w:rsidR="00D102FA" w:rsidRPr="00D102FA" w:rsidRDefault="00D102FA" w:rsidP="00D102FA">
      <w:pPr>
        <w:tabs>
          <w:tab w:val="left" w:pos="840"/>
        </w:tabs>
        <w:rPr>
          <w:sz w:val="24"/>
          <w:u w:val="single"/>
        </w:rPr>
      </w:pPr>
      <w:r w:rsidRPr="00D102FA">
        <w:rPr>
          <w:sz w:val="24"/>
        </w:rPr>
        <w:t xml:space="preserve">Signature </w:t>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r>
      <w:r w:rsidRPr="00D102FA">
        <w:rPr>
          <w:sz w:val="24"/>
          <w:u w:val="single"/>
        </w:rPr>
        <w:tab/>
        <w:t xml:space="preserve"> </w:t>
      </w:r>
    </w:p>
    <w:p w:rsidR="00D102FA" w:rsidRPr="00D102FA" w:rsidRDefault="00D102FA" w:rsidP="00D102FA">
      <w:pPr>
        <w:tabs>
          <w:tab w:val="left" w:pos="840"/>
        </w:tabs>
        <w:rPr>
          <w:sz w:val="24"/>
          <w:u w:val="single"/>
        </w:rPr>
      </w:pPr>
    </w:p>
    <w:p w:rsidR="00D102FA" w:rsidRPr="00D102FA" w:rsidRDefault="00D102FA" w:rsidP="00D102FA">
      <w:pPr>
        <w:tabs>
          <w:tab w:val="left" w:pos="840"/>
        </w:tabs>
        <w:rPr>
          <w:b/>
          <w:i/>
          <w:sz w:val="24"/>
        </w:rPr>
      </w:pPr>
      <w:r w:rsidRPr="00D102FA">
        <w:rPr>
          <w:b/>
          <w:i/>
          <w:sz w:val="24"/>
        </w:rPr>
        <w:t>** If paying by credit card, for your convenience, your card will also be charged on Wednesday, June 12 for the balance due.</w:t>
      </w:r>
    </w:p>
    <w:p w:rsidR="00D102FA" w:rsidRPr="00D102FA" w:rsidRDefault="00D102FA" w:rsidP="00D102FA">
      <w:pPr>
        <w:tabs>
          <w:tab w:val="left" w:pos="840"/>
        </w:tabs>
        <w:rPr>
          <w:b/>
          <w:i/>
          <w:sz w:val="24"/>
        </w:rPr>
      </w:pPr>
    </w:p>
    <w:p w:rsidR="00D102FA" w:rsidRPr="00D102FA" w:rsidRDefault="00D102FA" w:rsidP="00D102FA">
      <w:pPr>
        <w:tabs>
          <w:tab w:val="left" w:pos="840"/>
        </w:tabs>
        <w:rPr>
          <w:b/>
          <w:i/>
          <w:sz w:val="24"/>
        </w:rPr>
      </w:pPr>
    </w:p>
    <w:p w:rsidR="00D102FA" w:rsidRPr="00D102FA" w:rsidRDefault="00D102FA" w:rsidP="00D102FA">
      <w:pPr>
        <w:rPr>
          <w:sz w:val="24"/>
        </w:rPr>
      </w:pPr>
      <w:r w:rsidRPr="00D102FA">
        <w:rPr>
          <w:sz w:val="24"/>
        </w:rPr>
        <w:t>Registrations must be postmarked and returned no later than June 12, 2019.</w:t>
      </w:r>
    </w:p>
    <w:p w:rsidR="00D102FA" w:rsidRPr="00D102FA" w:rsidRDefault="00D102FA" w:rsidP="00D102FA">
      <w:pPr>
        <w:rPr>
          <w:sz w:val="24"/>
        </w:rPr>
      </w:pPr>
    </w:p>
    <w:p w:rsidR="00D102FA" w:rsidRPr="00D102FA" w:rsidRDefault="00D102FA" w:rsidP="00D102FA">
      <w:pPr>
        <w:rPr>
          <w:sz w:val="24"/>
        </w:rPr>
      </w:pPr>
      <w:r w:rsidRPr="00D102FA">
        <w:rPr>
          <w:sz w:val="24"/>
        </w:rPr>
        <w:t xml:space="preserve">If after your initial reservation, your plans change, you may change your registration package by contacting Mike </w:t>
      </w:r>
      <w:proofErr w:type="spellStart"/>
      <w:r w:rsidRPr="00D102FA">
        <w:rPr>
          <w:sz w:val="24"/>
        </w:rPr>
        <w:t>Bergler</w:t>
      </w:r>
      <w:proofErr w:type="spellEnd"/>
      <w:r w:rsidRPr="00D102FA">
        <w:rPr>
          <w:sz w:val="24"/>
        </w:rPr>
        <w:t xml:space="preserve"> at Concordia University Irvine at (949) 214-3187 or </w:t>
      </w:r>
      <w:hyperlink r:id="rId14" w:history="1">
        <w:r w:rsidRPr="00D102FA">
          <w:rPr>
            <w:rStyle w:val="Hyperlink"/>
            <w:sz w:val="24"/>
          </w:rPr>
          <w:t>michael.bergler@cui.edu</w:t>
        </w:r>
      </w:hyperlink>
      <w:r w:rsidRPr="00D102FA">
        <w:rPr>
          <w:sz w:val="24"/>
        </w:rPr>
        <w:t xml:space="preserve">. </w:t>
      </w:r>
    </w:p>
    <w:p w:rsidR="00D102FA" w:rsidRPr="00D102FA" w:rsidRDefault="00D102FA" w:rsidP="00D102FA">
      <w:pPr>
        <w:rPr>
          <w:sz w:val="24"/>
        </w:rPr>
      </w:pPr>
    </w:p>
    <w:p w:rsidR="00D102FA" w:rsidRPr="00D102FA" w:rsidRDefault="00D102FA" w:rsidP="00D102FA">
      <w:pPr>
        <w:rPr>
          <w:sz w:val="24"/>
        </w:rPr>
      </w:pPr>
      <w:r w:rsidRPr="00D102FA">
        <w:rPr>
          <w:sz w:val="24"/>
        </w:rPr>
        <w:t>Changes and cancellations will incur a $20 per person processing fee and must be made to prior to June 12.  All transactions final as of June 12.</w:t>
      </w:r>
    </w:p>
    <w:p w:rsidR="00D102FA" w:rsidRPr="00D102FA" w:rsidRDefault="00D102FA" w:rsidP="00D102FA">
      <w:pPr>
        <w:tabs>
          <w:tab w:val="left" w:pos="840"/>
        </w:tabs>
        <w:rPr>
          <w:sz w:val="24"/>
          <w:u w:val="single"/>
        </w:rPr>
      </w:pPr>
    </w:p>
    <w:p w:rsidR="00D102FA" w:rsidRPr="00D102FA" w:rsidRDefault="00D102FA" w:rsidP="00D102FA">
      <w:pPr>
        <w:tabs>
          <w:tab w:val="left" w:pos="840"/>
        </w:tabs>
        <w:rPr>
          <w:b/>
          <w:sz w:val="24"/>
        </w:rPr>
      </w:pPr>
      <w:r w:rsidRPr="00D102FA">
        <w:rPr>
          <w:b/>
          <w:sz w:val="24"/>
        </w:rPr>
        <w:t>Return the Biographical Update Form, the Memory Book Page, and this form with payment to:</w:t>
      </w:r>
    </w:p>
    <w:p w:rsidR="00D102FA" w:rsidRPr="00D102FA" w:rsidRDefault="00D102FA" w:rsidP="00D102FA">
      <w:pPr>
        <w:tabs>
          <w:tab w:val="left" w:pos="840"/>
        </w:tabs>
        <w:rPr>
          <w:b/>
          <w:sz w:val="24"/>
        </w:rPr>
      </w:pPr>
    </w:p>
    <w:p w:rsidR="00D102FA" w:rsidRPr="00D102FA" w:rsidRDefault="00D102FA" w:rsidP="00D102FA">
      <w:pPr>
        <w:tabs>
          <w:tab w:val="left" w:pos="840"/>
        </w:tabs>
        <w:rPr>
          <w:sz w:val="24"/>
          <w:u w:val="single"/>
        </w:rPr>
      </w:pPr>
      <w:r w:rsidRPr="00D102FA">
        <w:rPr>
          <w:b/>
          <w:sz w:val="24"/>
        </w:rPr>
        <w:t>Mike Bergler, Concordia University, 1530 Concordia West, Irvine, CA  92612</w:t>
      </w:r>
    </w:p>
    <w:p w:rsidR="00D102FA" w:rsidRPr="00D102FA" w:rsidRDefault="00D102FA" w:rsidP="00D102FA">
      <w:pPr>
        <w:tabs>
          <w:tab w:val="left" w:pos="840"/>
        </w:tabs>
        <w:rPr>
          <w:sz w:val="24"/>
          <w:u w:val="single"/>
        </w:rPr>
      </w:pPr>
    </w:p>
    <w:p w:rsidR="00D102FA" w:rsidRPr="00D9041A" w:rsidRDefault="00D102FA" w:rsidP="00D102FA">
      <w:pPr>
        <w:pStyle w:val="Heading1"/>
        <w:jc w:val="center"/>
        <w:rPr>
          <w:color w:val="7030A0"/>
          <w:sz w:val="32"/>
          <w:u w:val="single"/>
        </w:rPr>
      </w:pPr>
      <w:r w:rsidRPr="00D9041A">
        <w:rPr>
          <w:color w:val="7030A0"/>
          <w:sz w:val="32"/>
          <w:szCs w:val="24"/>
        </w:rPr>
        <w:t xml:space="preserve">Register online at </w:t>
      </w:r>
      <w:hyperlink r:id="rId15" w:history="1">
        <w:r w:rsidRPr="00D9041A">
          <w:rPr>
            <w:rStyle w:val="Hyperlink"/>
            <w:color w:val="7030A0"/>
            <w:sz w:val="32"/>
            <w:szCs w:val="24"/>
          </w:rPr>
          <w:t>www.cui.edu/oakland</w:t>
        </w:r>
      </w:hyperlink>
    </w:p>
    <w:p w:rsidR="00D102FA" w:rsidRPr="00D102FA" w:rsidRDefault="00D102FA" w:rsidP="00D102FA">
      <w:pPr>
        <w:rPr>
          <w:sz w:val="24"/>
          <w:u w:val="single"/>
        </w:rPr>
      </w:pPr>
    </w:p>
    <w:p w:rsidR="007C5E75" w:rsidRDefault="007C5E75" w:rsidP="00D02048">
      <w:pPr>
        <w:rPr>
          <w:sz w:val="28"/>
        </w:rPr>
      </w:pPr>
      <w:r>
        <w:rPr>
          <w:sz w:val="28"/>
        </w:rPr>
        <w:br w:type="page"/>
      </w:r>
    </w:p>
    <w:p w:rsidR="007C5E75" w:rsidRDefault="007C5E75" w:rsidP="007C5E75">
      <w:pPr>
        <w:tabs>
          <w:tab w:val="right" w:pos="10710"/>
        </w:tabs>
        <w:rPr>
          <w:b/>
          <w:sz w:val="28"/>
          <w:szCs w:val="28"/>
          <w:u w:val="single"/>
        </w:rPr>
      </w:pPr>
    </w:p>
    <w:p w:rsidR="007C5E75" w:rsidRDefault="007C5E75" w:rsidP="007C5E75">
      <w:pPr>
        <w:tabs>
          <w:tab w:val="right" w:pos="10710"/>
        </w:tabs>
        <w:rPr>
          <w:b/>
          <w:sz w:val="28"/>
          <w:szCs w:val="28"/>
          <w:u w:val="single"/>
        </w:rPr>
      </w:pPr>
    </w:p>
    <w:p w:rsidR="007C5E75" w:rsidRPr="007C5E75" w:rsidRDefault="007C5E75" w:rsidP="007C5E75">
      <w:pPr>
        <w:tabs>
          <w:tab w:val="right" w:pos="10710"/>
        </w:tabs>
        <w:rPr>
          <w:b/>
          <w:sz w:val="28"/>
          <w:szCs w:val="28"/>
          <w:u w:val="single"/>
        </w:rPr>
      </w:pPr>
      <w:r w:rsidRPr="007C5E75">
        <w:rPr>
          <w:b/>
          <w:sz w:val="28"/>
          <w:szCs w:val="28"/>
          <w:u w:val="single"/>
        </w:rPr>
        <w:t>CALIFORNIA CONCORDIA REUNION</w:t>
      </w:r>
      <w:r w:rsidRPr="007C5E75">
        <w:rPr>
          <w:sz w:val="28"/>
          <w:szCs w:val="28"/>
          <w:u w:val="single"/>
        </w:rPr>
        <w:t>—</w:t>
      </w:r>
      <w:r w:rsidRPr="007C5E75">
        <w:rPr>
          <w:b/>
          <w:sz w:val="28"/>
          <w:szCs w:val="28"/>
          <w:u w:val="single"/>
        </w:rPr>
        <w:t xml:space="preserve">2019  </w:t>
      </w:r>
      <w:r w:rsidRPr="007C5E75">
        <w:rPr>
          <w:b/>
          <w:sz w:val="28"/>
          <w:szCs w:val="28"/>
          <w:u w:val="single"/>
        </w:rPr>
        <w:tab/>
        <w:t xml:space="preserve">      BIOGRAPHICAL UPDATE FORM</w:t>
      </w:r>
    </w:p>
    <w:p w:rsidR="00D102FA" w:rsidRDefault="00D102FA" w:rsidP="007C5E75">
      <w:pPr>
        <w:rPr>
          <w:i/>
          <w:sz w:val="28"/>
          <w:szCs w:val="28"/>
        </w:rPr>
      </w:pPr>
    </w:p>
    <w:p w:rsidR="00D102FA" w:rsidRDefault="007C5E75" w:rsidP="007C5E75">
      <w:pPr>
        <w:rPr>
          <w:b/>
          <w:i/>
          <w:sz w:val="28"/>
          <w:szCs w:val="28"/>
        </w:rPr>
      </w:pPr>
      <w:r w:rsidRPr="00D102FA">
        <w:rPr>
          <w:i/>
          <w:sz w:val="28"/>
          <w:szCs w:val="28"/>
        </w:rPr>
        <w:t xml:space="preserve">Complete and return with your registration material, or submit </w:t>
      </w:r>
      <w:r w:rsidR="00D102FA" w:rsidRPr="00D102FA">
        <w:rPr>
          <w:i/>
          <w:sz w:val="28"/>
          <w:szCs w:val="28"/>
        </w:rPr>
        <w:t xml:space="preserve">online at </w:t>
      </w:r>
      <w:hyperlink r:id="rId16" w:history="1">
        <w:r w:rsidR="00D102FA" w:rsidRPr="00D102FA">
          <w:rPr>
            <w:rStyle w:val="Hyperlink"/>
            <w:b/>
            <w:i/>
            <w:sz w:val="28"/>
            <w:szCs w:val="28"/>
          </w:rPr>
          <w:t>www.cui.edu/oakland</w:t>
        </w:r>
      </w:hyperlink>
    </w:p>
    <w:p w:rsidR="007C5E75" w:rsidRPr="00D102FA" w:rsidRDefault="00D102FA" w:rsidP="007C5E75">
      <w:pPr>
        <w:rPr>
          <w:i/>
          <w:sz w:val="28"/>
          <w:szCs w:val="28"/>
        </w:rPr>
      </w:pPr>
      <w:r w:rsidRPr="00D102FA">
        <w:rPr>
          <w:b/>
          <w:i/>
          <w:sz w:val="28"/>
          <w:szCs w:val="28"/>
        </w:rPr>
        <w:t xml:space="preserve"> </w:t>
      </w:r>
    </w:p>
    <w:p w:rsidR="007C5E75" w:rsidRPr="007C5E75" w:rsidRDefault="007C5E75" w:rsidP="007C5E75">
      <w:pPr>
        <w:tabs>
          <w:tab w:val="left" w:pos="3240"/>
          <w:tab w:val="right" w:pos="10800"/>
        </w:tabs>
        <w:rPr>
          <w:b/>
          <w:sz w:val="28"/>
          <w:szCs w:val="28"/>
        </w:rPr>
      </w:pPr>
      <w:proofErr w:type="gramStart"/>
      <w:r w:rsidRPr="007C5E75">
        <w:rPr>
          <w:b/>
          <w:sz w:val="28"/>
          <w:szCs w:val="28"/>
        </w:rPr>
        <w:t>YOUR</w:t>
      </w:r>
      <w:proofErr w:type="gramEnd"/>
      <w:r w:rsidRPr="007C5E75">
        <w:rPr>
          <w:b/>
          <w:sz w:val="28"/>
          <w:szCs w:val="28"/>
        </w:rPr>
        <w:t xml:space="preserve"> INFORMATION</w:t>
      </w:r>
      <w:r w:rsidRPr="007C5E75">
        <w:rPr>
          <w:b/>
          <w:sz w:val="28"/>
          <w:szCs w:val="28"/>
        </w:rPr>
        <w:tab/>
      </w:r>
      <w:r w:rsidRPr="007C5E75">
        <w:rPr>
          <w:b/>
          <w:sz w:val="28"/>
          <w:szCs w:val="28"/>
        </w:rPr>
        <w:tab/>
        <w:t xml:space="preserve"> </w:t>
      </w:r>
    </w:p>
    <w:tbl>
      <w:tblPr>
        <w:tblW w:w="0" w:type="auto"/>
        <w:tblLook w:val="01E0" w:firstRow="1" w:lastRow="1" w:firstColumn="1" w:lastColumn="1" w:noHBand="0" w:noVBand="0"/>
      </w:tblPr>
      <w:tblGrid>
        <w:gridCol w:w="1980"/>
        <w:gridCol w:w="2907"/>
        <w:gridCol w:w="5913"/>
      </w:tblGrid>
      <w:tr w:rsidR="007C5E75" w:rsidRPr="007C5E75" w:rsidTr="007C5E75">
        <w:tc>
          <w:tcPr>
            <w:tcW w:w="1998" w:type="dxa"/>
            <w:shd w:val="clear" w:color="auto" w:fill="auto"/>
          </w:tcPr>
          <w:p w:rsidR="007C5E75" w:rsidRPr="007C5E75" w:rsidRDefault="007C5E75" w:rsidP="002527F3">
            <w:pPr>
              <w:rPr>
                <w:sz w:val="28"/>
                <w:szCs w:val="28"/>
              </w:rPr>
            </w:pPr>
          </w:p>
        </w:tc>
        <w:tc>
          <w:tcPr>
            <w:tcW w:w="2970" w:type="dxa"/>
            <w:shd w:val="clear" w:color="auto" w:fill="auto"/>
          </w:tcPr>
          <w:p w:rsidR="007C5E75" w:rsidRPr="007C5E75" w:rsidRDefault="007C5E75" w:rsidP="002527F3">
            <w:pPr>
              <w:rPr>
                <w:sz w:val="28"/>
                <w:szCs w:val="28"/>
              </w:rPr>
            </w:pPr>
          </w:p>
        </w:tc>
        <w:tc>
          <w:tcPr>
            <w:tcW w:w="6048" w:type="dxa"/>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r w:rsidRPr="007C5E75">
              <w:rPr>
                <w:sz w:val="28"/>
                <w:szCs w:val="28"/>
              </w:rPr>
              <w:t>Name</w:t>
            </w:r>
          </w:p>
        </w:tc>
        <w:tc>
          <w:tcPr>
            <w:tcW w:w="2970" w:type="dxa"/>
            <w:tcBorders>
              <w:bottom w:val="single" w:sz="4" w:space="0" w:color="auto"/>
            </w:tcBorders>
            <w:shd w:val="clear" w:color="auto" w:fill="auto"/>
          </w:tcPr>
          <w:p w:rsidR="007C5E75" w:rsidRPr="007C5E75" w:rsidRDefault="007C5E75" w:rsidP="002527F3">
            <w:pPr>
              <w:rPr>
                <w:sz w:val="28"/>
                <w:szCs w:val="28"/>
              </w:rPr>
            </w:pPr>
          </w:p>
        </w:tc>
        <w:tc>
          <w:tcPr>
            <w:tcW w:w="6048" w:type="dxa"/>
            <w:tcBorders>
              <w:bottom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jc w:val="center"/>
              <w:rPr>
                <w:sz w:val="28"/>
                <w:szCs w:val="28"/>
              </w:rPr>
            </w:pPr>
          </w:p>
        </w:tc>
        <w:tc>
          <w:tcPr>
            <w:tcW w:w="2970" w:type="dxa"/>
            <w:tcBorders>
              <w:top w:val="single" w:sz="4" w:space="0" w:color="auto"/>
            </w:tcBorders>
            <w:shd w:val="clear" w:color="auto" w:fill="auto"/>
          </w:tcPr>
          <w:p w:rsidR="007C5E75" w:rsidRPr="007C5E75" w:rsidRDefault="007C5E75" w:rsidP="002527F3">
            <w:pPr>
              <w:rPr>
                <w:sz w:val="28"/>
                <w:szCs w:val="28"/>
              </w:rPr>
            </w:pPr>
          </w:p>
        </w:tc>
        <w:tc>
          <w:tcPr>
            <w:tcW w:w="6048" w:type="dxa"/>
            <w:tcBorders>
              <w:top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r w:rsidRPr="007C5E75">
              <w:rPr>
                <w:sz w:val="28"/>
                <w:szCs w:val="28"/>
              </w:rPr>
              <w:t>Maiden Name</w:t>
            </w:r>
          </w:p>
        </w:tc>
        <w:tc>
          <w:tcPr>
            <w:tcW w:w="2970" w:type="dxa"/>
            <w:tcBorders>
              <w:bottom w:val="single" w:sz="4" w:space="0" w:color="auto"/>
            </w:tcBorders>
            <w:shd w:val="clear" w:color="auto" w:fill="auto"/>
          </w:tcPr>
          <w:p w:rsidR="007C5E75" w:rsidRPr="007C5E75" w:rsidRDefault="007C5E75" w:rsidP="002527F3">
            <w:pPr>
              <w:rPr>
                <w:sz w:val="28"/>
                <w:szCs w:val="28"/>
              </w:rPr>
            </w:pPr>
          </w:p>
        </w:tc>
        <w:tc>
          <w:tcPr>
            <w:tcW w:w="6048" w:type="dxa"/>
            <w:tcBorders>
              <w:bottom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7C5E75">
            <w:pPr>
              <w:rPr>
                <w:i/>
                <w:szCs w:val="28"/>
              </w:rPr>
            </w:pPr>
            <w:r w:rsidRPr="007C5E75">
              <w:rPr>
                <w:i/>
                <w:szCs w:val="28"/>
              </w:rPr>
              <w:t>(if applicable)</w:t>
            </w:r>
          </w:p>
        </w:tc>
        <w:tc>
          <w:tcPr>
            <w:tcW w:w="2970" w:type="dxa"/>
            <w:tcBorders>
              <w:top w:val="single" w:sz="4" w:space="0" w:color="auto"/>
            </w:tcBorders>
            <w:shd w:val="clear" w:color="auto" w:fill="auto"/>
          </w:tcPr>
          <w:p w:rsidR="007C5E75" w:rsidRPr="007C5E75" w:rsidRDefault="007C5E75" w:rsidP="007C5E75">
            <w:pPr>
              <w:rPr>
                <w:szCs w:val="28"/>
              </w:rPr>
            </w:pPr>
          </w:p>
        </w:tc>
        <w:tc>
          <w:tcPr>
            <w:tcW w:w="6048" w:type="dxa"/>
            <w:tcBorders>
              <w:top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r w:rsidRPr="007C5E75">
              <w:rPr>
                <w:sz w:val="28"/>
                <w:szCs w:val="28"/>
              </w:rPr>
              <w:t>Address</w:t>
            </w:r>
          </w:p>
        </w:tc>
        <w:tc>
          <w:tcPr>
            <w:tcW w:w="2970" w:type="dxa"/>
            <w:tcBorders>
              <w:bottom w:val="single" w:sz="4" w:space="0" w:color="auto"/>
            </w:tcBorders>
            <w:shd w:val="clear" w:color="auto" w:fill="auto"/>
          </w:tcPr>
          <w:p w:rsidR="007C5E75" w:rsidRPr="007C5E75" w:rsidRDefault="007C5E75" w:rsidP="002527F3">
            <w:pPr>
              <w:rPr>
                <w:sz w:val="28"/>
                <w:szCs w:val="28"/>
              </w:rPr>
            </w:pPr>
          </w:p>
        </w:tc>
        <w:tc>
          <w:tcPr>
            <w:tcW w:w="6048" w:type="dxa"/>
            <w:tcBorders>
              <w:bottom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p>
        </w:tc>
        <w:tc>
          <w:tcPr>
            <w:tcW w:w="2970" w:type="dxa"/>
            <w:tcBorders>
              <w:top w:val="single" w:sz="4" w:space="0" w:color="auto"/>
            </w:tcBorders>
            <w:shd w:val="clear" w:color="auto" w:fill="auto"/>
          </w:tcPr>
          <w:p w:rsidR="007C5E75" w:rsidRPr="007C5E75" w:rsidRDefault="007C5E75" w:rsidP="002527F3">
            <w:pPr>
              <w:rPr>
                <w:sz w:val="28"/>
                <w:szCs w:val="28"/>
              </w:rPr>
            </w:pPr>
          </w:p>
        </w:tc>
        <w:tc>
          <w:tcPr>
            <w:tcW w:w="6048" w:type="dxa"/>
            <w:tcBorders>
              <w:top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r w:rsidRPr="007C5E75">
              <w:rPr>
                <w:sz w:val="28"/>
                <w:szCs w:val="28"/>
              </w:rPr>
              <w:t>City, State, Zip</w:t>
            </w:r>
          </w:p>
        </w:tc>
        <w:tc>
          <w:tcPr>
            <w:tcW w:w="2970" w:type="dxa"/>
            <w:tcBorders>
              <w:bottom w:val="single" w:sz="4" w:space="0" w:color="auto"/>
            </w:tcBorders>
            <w:shd w:val="clear" w:color="auto" w:fill="auto"/>
          </w:tcPr>
          <w:p w:rsidR="007C5E75" w:rsidRPr="007C5E75" w:rsidRDefault="007C5E75" w:rsidP="002527F3">
            <w:pPr>
              <w:rPr>
                <w:sz w:val="28"/>
                <w:szCs w:val="28"/>
              </w:rPr>
            </w:pPr>
          </w:p>
        </w:tc>
        <w:tc>
          <w:tcPr>
            <w:tcW w:w="6048" w:type="dxa"/>
            <w:tcBorders>
              <w:bottom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p>
        </w:tc>
        <w:tc>
          <w:tcPr>
            <w:tcW w:w="2970" w:type="dxa"/>
            <w:tcBorders>
              <w:top w:val="single" w:sz="4" w:space="0" w:color="auto"/>
            </w:tcBorders>
            <w:shd w:val="clear" w:color="auto" w:fill="auto"/>
          </w:tcPr>
          <w:p w:rsidR="007C5E75" w:rsidRPr="007C5E75" w:rsidRDefault="007C5E75" w:rsidP="002527F3">
            <w:pPr>
              <w:rPr>
                <w:sz w:val="28"/>
                <w:szCs w:val="28"/>
              </w:rPr>
            </w:pPr>
          </w:p>
        </w:tc>
        <w:tc>
          <w:tcPr>
            <w:tcW w:w="6048" w:type="dxa"/>
            <w:tcBorders>
              <w:top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r w:rsidRPr="007C5E75">
              <w:rPr>
                <w:sz w:val="28"/>
                <w:szCs w:val="28"/>
              </w:rPr>
              <w:t>Phone</w:t>
            </w:r>
          </w:p>
        </w:tc>
        <w:tc>
          <w:tcPr>
            <w:tcW w:w="2970" w:type="dxa"/>
            <w:tcBorders>
              <w:bottom w:val="single" w:sz="4" w:space="0" w:color="auto"/>
            </w:tcBorders>
            <w:shd w:val="clear" w:color="auto" w:fill="auto"/>
          </w:tcPr>
          <w:p w:rsidR="007C5E75" w:rsidRPr="007C5E75" w:rsidRDefault="007C5E75" w:rsidP="002527F3">
            <w:pPr>
              <w:rPr>
                <w:sz w:val="28"/>
                <w:szCs w:val="28"/>
              </w:rPr>
            </w:pPr>
          </w:p>
        </w:tc>
        <w:tc>
          <w:tcPr>
            <w:tcW w:w="6048" w:type="dxa"/>
            <w:tcBorders>
              <w:bottom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p>
        </w:tc>
        <w:tc>
          <w:tcPr>
            <w:tcW w:w="2970" w:type="dxa"/>
            <w:tcBorders>
              <w:top w:val="single" w:sz="4" w:space="0" w:color="auto"/>
            </w:tcBorders>
            <w:shd w:val="clear" w:color="auto" w:fill="auto"/>
          </w:tcPr>
          <w:p w:rsidR="007C5E75" w:rsidRPr="007C5E75" w:rsidRDefault="007C5E75" w:rsidP="002527F3">
            <w:pPr>
              <w:rPr>
                <w:sz w:val="28"/>
                <w:szCs w:val="28"/>
              </w:rPr>
            </w:pPr>
          </w:p>
        </w:tc>
        <w:tc>
          <w:tcPr>
            <w:tcW w:w="6048" w:type="dxa"/>
            <w:tcBorders>
              <w:top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98" w:type="dxa"/>
            <w:shd w:val="clear" w:color="auto" w:fill="auto"/>
          </w:tcPr>
          <w:p w:rsidR="007C5E75" w:rsidRPr="007C5E75" w:rsidRDefault="007C5E75" w:rsidP="002527F3">
            <w:pPr>
              <w:rPr>
                <w:sz w:val="28"/>
                <w:szCs w:val="28"/>
              </w:rPr>
            </w:pPr>
            <w:r w:rsidRPr="007C5E75">
              <w:rPr>
                <w:sz w:val="28"/>
                <w:szCs w:val="28"/>
              </w:rPr>
              <w:t>E-mail</w:t>
            </w:r>
          </w:p>
        </w:tc>
        <w:tc>
          <w:tcPr>
            <w:tcW w:w="2970" w:type="dxa"/>
            <w:tcBorders>
              <w:bottom w:val="single" w:sz="4" w:space="0" w:color="auto"/>
            </w:tcBorders>
            <w:shd w:val="clear" w:color="auto" w:fill="auto"/>
          </w:tcPr>
          <w:p w:rsidR="007C5E75" w:rsidRPr="007C5E75" w:rsidRDefault="007C5E75" w:rsidP="002527F3">
            <w:pPr>
              <w:rPr>
                <w:sz w:val="28"/>
                <w:szCs w:val="28"/>
              </w:rPr>
            </w:pPr>
          </w:p>
        </w:tc>
        <w:tc>
          <w:tcPr>
            <w:tcW w:w="6048" w:type="dxa"/>
            <w:tcBorders>
              <w:bottom w:val="single" w:sz="4" w:space="0" w:color="auto"/>
            </w:tcBorders>
            <w:shd w:val="clear" w:color="auto" w:fill="auto"/>
          </w:tcPr>
          <w:p w:rsidR="007C5E75" w:rsidRPr="007C5E75" w:rsidRDefault="007C5E75" w:rsidP="002527F3">
            <w:pPr>
              <w:rPr>
                <w:sz w:val="28"/>
                <w:szCs w:val="28"/>
              </w:rPr>
            </w:pPr>
          </w:p>
        </w:tc>
      </w:tr>
    </w:tbl>
    <w:p w:rsidR="007C5E75" w:rsidRPr="007C5E75" w:rsidRDefault="007C5E75" w:rsidP="007C5E75">
      <w:pPr>
        <w:rPr>
          <w:sz w:val="28"/>
          <w:szCs w:val="28"/>
        </w:rPr>
      </w:pPr>
    </w:p>
    <w:p w:rsidR="007C5E75" w:rsidRPr="007C5E75" w:rsidRDefault="007C5E75" w:rsidP="007C5E75">
      <w:pPr>
        <w:rPr>
          <w:sz w:val="28"/>
          <w:szCs w:val="28"/>
        </w:rPr>
      </w:pPr>
      <w:r w:rsidRPr="007C5E75">
        <w:rPr>
          <w:sz w:val="28"/>
          <w:szCs w:val="28"/>
        </w:rPr>
        <w:t>High School Year</w:t>
      </w:r>
      <w:r w:rsidRPr="007C5E75">
        <w:rPr>
          <w:sz w:val="28"/>
          <w:szCs w:val="28"/>
        </w:rPr>
        <w:tab/>
        <w:t>__________</w:t>
      </w:r>
      <w:r w:rsidRPr="007C5E75">
        <w:rPr>
          <w:sz w:val="28"/>
          <w:szCs w:val="28"/>
        </w:rPr>
        <w:tab/>
      </w:r>
      <w:r w:rsidRPr="007C5E75">
        <w:rPr>
          <w:sz w:val="28"/>
          <w:szCs w:val="28"/>
        </w:rPr>
        <w:tab/>
      </w:r>
      <w:r w:rsidRPr="007C5E75">
        <w:rPr>
          <w:sz w:val="28"/>
          <w:szCs w:val="28"/>
        </w:rPr>
        <w:tab/>
        <w:t>College Year</w:t>
      </w:r>
      <w:r w:rsidRPr="007C5E75">
        <w:rPr>
          <w:sz w:val="28"/>
          <w:szCs w:val="28"/>
        </w:rPr>
        <w:tab/>
        <w:t>__________</w:t>
      </w:r>
      <w:r w:rsidRPr="007C5E75">
        <w:rPr>
          <w:sz w:val="28"/>
          <w:szCs w:val="28"/>
        </w:rPr>
        <w:tab/>
      </w:r>
    </w:p>
    <w:p w:rsidR="007C5E75" w:rsidRDefault="007C5E75" w:rsidP="007C5E75">
      <w:pPr>
        <w:rPr>
          <w:sz w:val="28"/>
          <w:szCs w:val="28"/>
        </w:rPr>
      </w:pPr>
    </w:p>
    <w:p w:rsidR="007C5E75" w:rsidRDefault="007C5E75" w:rsidP="007C5E75">
      <w:pPr>
        <w:rPr>
          <w:sz w:val="28"/>
          <w:szCs w:val="28"/>
        </w:rPr>
      </w:pPr>
    </w:p>
    <w:p w:rsidR="007C5E75" w:rsidRPr="007C5E75" w:rsidRDefault="007C5E75" w:rsidP="007C5E75">
      <w:pPr>
        <w:rPr>
          <w:sz w:val="28"/>
          <w:szCs w:val="28"/>
        </w:rPr>
      </w:pPr>
    </w:p>
    <w:p w:rsidR="007C5E75" w:rsidRPr="007C5E75" w:rsidRDefault="007C5E75" w:rsidP="007C5E75">
      <w:pPr>
        <w:rPr>
          <w:b/>
          <w:sz w:val="28"/>
          <w:szCs w:val="28"/>
        </w:rPr>
      </w:pPr>
      <w:r w:rsidRPr="007C5E75">
        <w:rPr>
          <w:b/>
          <w:sz w:val="28"/>
          <w:szCs w:val="28"/>
        </w:rPr>
        <w:t>SPOUSE INFORMATION</w:t>
      </w:r>
      <w:r w:rsidRPr="007C5E75">
        <w:rPr>
          <w:b/>
          <w:sz w:val="28"/>
          <w:szCs w:val="28"/>
        </w:rPr>
        <w:tab/>
      </w:r>
      <w:r w:rsidRPr="007C5E75">
        <w:rPr>
          <w:b/>
          <w:sz w:val="28"/>
          <w:szCs w:val="28"/>
        </w:rPr>
        <w:tab/>
      </w:r>
    </w:p>
    <w:tbl>
      <w:tblPr>
        <w:tblW w:w="0" w:type="auto"/>
        <w:tblLook w:val="01E0" w:firstRow="1" w:lastRow="1" w:firstColumn="1" w:lastColumn="1" w:noHBand="0" w:noVBand="0"/>
      </w:tblPr>
      <w:tblGrid>
        <w:gridCol w:w="1890"/>
        <w:gridCol w:w="3012"/>
        <w:gridCol w:w="5898"/>
      </w:tblGrid>
      <w:tr w:rsidR="007C5E75" w:rsidRPr="007C5E75" w:rsidTr="007C5E75">
        <w:tc>
          <w:tcPr>
            <w:tcW w:w="1908" w:type="dxa"/>
            <w:shd w:val="clear" w:color="auto" w:fill="auto"/>
          </w:tcPr>
          <w:p w:rsidR="007C5E75" w:rsidRPr="007C5E75" w:rsidRDefault="007C5E75" w:rsidP="002527F3">
            <w:pPr>
              <w:rPr>
                <w:sz w:val="28"/>
                <w:szCs w:val="28"/>
              </w:rPr>
            </w:pPr>
          </w:p>
        </w:tc>
        <w:tc>
          <w:tcPr>
            <w:tcW w:w="3060" w:type="dxa"/>
            <w:shd w:val="clear" w:color="auto" w:fill="auto"/>
          </w:tcPr>
          <w:p w:rsidR="007C5E75" w:rsidRPr="007C5E75" w:rsidRDefault="007C5E75" w:rsidP="002527F3">
            <w:pPr>
              <w:rPr>
                <w:sz w:val="28"/>
                <w:szCs w:val="28"/>
              </w:rPr>
            </w:pPr>
          </w:p>
        </w:tc>
        <w:tc>
          <w:tcPr>
            <w:tcW w:w="6048" w:type="dxa"/>
            <w:shd w:val="clear" w:color="auto" w:fill="auto"/>
          </w:tcPr>
          <w:p w:rsidR="007C5E75" w:rsidRPr="007C5E75" w:rsidRDefault="007C5E75" w:rsidP="002527F3">
            <w:pPr>
              <w:rPr>
                <w:sz w:val="28"/>
                <w:szCs w:val="28"/>
              </w:rPr>
            </w:pPr>
          </w:p>
        </w:tc>
      </w:tr>
      <w:tr w:rsidR="007C5E75" w:rsidRPr="007C5E75" w:rsidTr="007C5E75">
        <w:tc>
          <w:tcPr>
            <w:tcW w:w="1908" w:type="dxa"/>
            <w:shd w:val="clear" w:color="auto" w:fill="auto"/>
          </w:tcPr>
          <w:p w:rsidR="007C5E75" w:rsidRPr="007C5E75" w:rsidRDefault="007C5E75" w:rsidP="002527F3">
            <w:pPr>
              <w:rPr>
                <w:sz w:val="28"/>
                <w:szCs w:val="28"/>
              </w:rPr>
            </w:pPr>
            <w:r w:rsidRPr="007C5E75">
              <w:rPr>
                <w:sz w:val="28"/>
                <w:szCs w:val="28"/>
              </w:rPr>
              <w:t>Name</w:t>
            </w:r>
          </w:p>
        </w:tc>
        <w:tc>
          <w:tcPr>
            <w:tcW w:w="3060" w:type="dxa"/>
            <w:tcBorders>
              <w:bottom w:val="single" w:sz="4" w:space="0" w:color="auto"/>
            </w:tcBorders>
            <w:shd w:val="clear" w:color="auto" w:fill="auto"/>
          </w:tcPr>
          <w:p w:rsidR="007C5E75" w:rsidRPr="007C5E75" w:rsidRDefault="007C5E75" w:rsidP="002527F3">
            <w:pPr>
              <w:rPr>
                <w:sz w:val="28"/>
                <w:szCs w:val="28"/>
              </w:rPr>
            </w:pPr>
          </w:p>
        </w:tc>
        <w:tc>
          <w:tcPr>
            <w:tcW w:w="6048" w:type="dxa"/>
            <w:tcBorders>
              <w:bottom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08" w:type="dxa"/>
            <w:shd w:val="clear" w:color="auto" w:fill="auto"/>
          </w:tcPr>
          <w:p w:rsidR="007C5E75" w:rsidRPr="007C5E75" w:rsidRDefault="007C5E75" w:rsidP="002527F3">
            <w:pPr>
              <w:jc w:val="right"/>
              <w:rPr>
                <w:sz w:val="28"/>
                <w:szCs w:val="28"/>
              </w:rPr>
            </w:pPr>
          </w:p>
        </w:tc>
        <w:tc>
          <w:tcPr>
            <w:tcW w:w="3060" w:type="dxa"/>
            <w:tcBorders>
              <w:top w:val="single" w:sz="4" w:space="0" w:color="auto"/>
            </w:tcBorders>
            <w:shd w:val="clear" w:color="auto" w:fill="auto"/>
          </w:tcPr>
          <w:p w:rsidR="007C5E75" w:rsidRPr="007C5E75" w:rsidRDefault="007C5E75" w:rsidP="002527F3">
            <w:pPr>
              <w:rPr>
                <w:sz w:val="28"/>
                <w:szCs w:val="28"/>
              </w:rPr>
            </w:pPr>
          </w:p>
        </w:tc>
        <w:tc>
          <w:tcPr>
            <w:tcW w:w="6048" w:type="dxa"/>
            <w:tcBorders>
              <w:top w:val="single" w:sz="4" w:space="0" w:color="auto"/>
            </w:tcBorders>
            <w:shd w:val="clear" w:color="auto" w:fill="auto"/>
          </w:tcPr>
          <w:p w:rsidR="007C5E75" w:rsidRPr="007C5E75" w:rsidRDefault="007C5E75" w:rsidP="002527F3">
            <w:pPr>
              <w:rPr>
                <w:sz w:val="28"/>
                <w:szCs w:val="28"/>
              </w:rPr>
            </w:pPr>
          </w:p>
        </w:tc>
      </w:tr>
      <w:tr w:rsidR="007C5E75" w:rsidRPr="007C5E75" w:rsidTr="007C5E75">
        <w:tc>
          <w:tcPr>
            <w:tcW w:w="1908" w:type="dxa"/>
            <w:shd w:val="clear" w:color="auto" w:fill="auto"/>
          </w:tcPr>
          <w:p w:rsidR="007C5E75" w:rsidRDefault="007C5E75" w:rsidP="002527F3">
            <w:pPr>
              <w:rPr>
                <w:sz w:val="28"/>
                <w:szCs w:val="28"/>
              </w:rPr>
            </w:pPr>
            <w:r w:rsidRPr="007C5E75">
              <w:rPr>
                <w:sz w:val="28"/>
                <w:szCs w:val="28"/>
              </w:rPr>
              <w:t>Maiden Name</w:t>
            </w:r>
          </w:p>
          <w:p w:rsidR="007C5E75" w:rsidRPr="007C5E75" w:rsidRDefault="007C5E75" w:rsidP="002527F3">
            <w:pPr>
              <w:rPr>
                <w:i/>
                <w:sz w:val="28"/>
                <w:szCs w:val="28"/>
              </w:rPr>
            </w:pPr>
            <w:r w:rsidRPr="007C5E75">
              <w:rPr>
                <w:i/>
                <w:szCs w:val="28"/>
              </w:rPr>
              <w:t>(if applicable)</w:t>
            </w:r>
          </w:p>
        </w:tc>
        <w:tc>
          <w:tcPr>
            <w:tcW w:w="3060" w:type="dxa"/>
            <w:shd w:val="clear" w:color="auto" w:fill="auto"/>
          </w:tcPr>
          <w:p w:rsidR="007C5E75" w:rsidRPr="007C5E75" w:rsidRDefault="007C5E75" w:rsidP="002527F3">
            <w:pPr>
              <w:rPr>
                <w:i/>
                <w:sz w:val="28"/>
                <w:szCs w:val="28"/>
              </w:rPr>
            </w:pPr>
            <w:r w:rsidRPr="007C5E75">
              <w:rPr>
                <w:i/>
                <w:sz w:val="28"/>
                <w:szCs w:val="28"/>
              </w:rPr>
              <w:t>Please enter only if your spouse</w:t>
            </w:r>
            <w:r>
              <w:rPr>
                <w:i/>
                <w:sz w:val="28"/>
                <w:szCs w:val="28"/>
              </w:rPr>
              <w:t xml:space="preserve"> attended CCC.</w:t>
            </w:r>
          </w:p>
        </w:tc>
        <w:tc>
          <w:tcPr>
            <w:tcW w:w="6048" w:type="dxa"/>
            <w:tcBorders>
              <w:bottom w:val="single" w:sz="4" w:space="0" w:color="auto"/>
            </w:tcBorders>
            <w:shd w:val="clear" w:color="auto" w:fill="auto"/>
          </w:tcPr>
          <w:p w:rsidR="007C5E75" w:rsidRPr="007C5E75" w:rsidRDefault="007C5E75" w:rsidP="002527F3">
            <w:pPr>
              <w:rPr>
                <w:sz w:val="28"/>
                <w:szCs w:val="28"/>
              </w:rPr>
            </w:pPr>
          </w:p>
        </w:tc>
      </w:tr>
    </w:tbl>
    <w:p w:rsidR="007C5E75" w:rsidRPr="007C5E75" w:rsidRDefault="007C5E75" w:rsidP="007C5E75">
      <w:pPr>
        <w:rPr>
          <w:sz w:val="28"/>
          <w:szCs w:val="28"/>
        </w:rPr>
      </w:pPr>
    </w:p>
    <w:p w:rsidR="007C5E75" w:rsidRPr="007C5E75" w:rsidRDefault="007C5E75" w:rsidP="007C5E75">
      <w:pPr>
        <w:rPr>
          <w:sz w:val="28"/>
          <w:szCs w:val="28"/>
        </w:rPr>
      </w:pPr>
      <w:r w:rsidRPr="007C5E75">
        <w:rPr>
          <w:sz w:val="28"/>
          <w:szCs w:val="28"/>
        </w:rPr>
        <w:t>High School Year</w:t>
      </w:r>
      <w:r w:rsidRPr="007C5E75">
        <w:rPr>
          <w:sz w:val="28"/>
          <w:szCs w:val="28"/>
        </w:rPr>
        <w:tab/>
        <w:t>__________</w:t>
      </w:r>
      <w:r w:rsidRPr="007C5E75">
        <w:rPr>
          <w:sz w:val="28"/>
          <w:szCs w:val="28"/>
        </w:rPr>
        <w:tab/>
      </w:r>
      <w:r w:rsidRPr="007C5E75">
        <w:rPr>
          <w:sz w:val="28"/>
          <w:szCs w:val="28"/>
        </w:rPr>
        <w:tab/>
      </w:r>
      <w:r w:rsidRPr="007C5E75">
        <w:rPr>
          <w:sz w:val="28"/>
          <w:szCs w:val="28"/>
        </w:rPr>
        <w:tab/>
        <w:t>College Year</w:t>
      </w:r>
      <w:r w:rsidRPr="007C5E75">
        <w:rPr>
          <w:sz w:val="28"/>
          <w:szCs w:val="28"/>
        </w:rPr>
        <w:tab/>
        <w:t>__________</w:t>
      </w:r>
      <w:r w:rsidRPr="007C5E75">
        <w:rPr>
          <w:sz w:val="28"/>
          <w:szCs w:val="28"/>
        </w:rPr>
        <w:tab/>
      </w:r>
    </w:p>
    <w:p w:rsidR="007C5E75" w:rsidRDefault="007C5E75" w:rsidP="007C5E75">
      <w:pPr>
        <w:rPr>
          <w:sz w:val="28"/>
          <w:szCs w:val="28"/>
        </w:rPr>
      </w:pPr>
    </w:p>
    <w:p w:rsidR="007C5E75" w:rsidRDefault="007C5E75" w:rsidP="007C5E75">
      <w:pPr>
        <w:rPr>
          <w:sz w:val="28"/>
          <w:szCs w:val="28"/>
        </w:rPr>
      </w:pPr>
    </w:p>
    <w:p w:rsidR="007C5E75" w:rsidRPr="007C5E75" w:rsidRDefault="007C5E75" w:rsidP="007C5E75">
      <w:pPr>
        <w:rPr>
          <w:sz w:val="28"/>
          <w:szCs w:val="28"/>
        </w:rPr>
      </w:pPr>
    </w:p>
    <w:p w:rsidR="007C5E75" w:rsidRPr="007C5E75" w:rsidRDefault="007C5E75" w:rsidP="007C5E75">
      <w:pPr>
        <w:rPr>
          <w:i/>
          <w:sz w:val="28"/>
          <w:szCs w:val="28"/>
        </w:rPr>
      </w:pPr>
      <w:r w:rsidRPr="007C5E75">
        <w:rPr>
          <w:b/>
          <w:sz w:val="28"/>
          <w:szCs w:val="28"/>
        </w:rPr>
        <w:t>DIRECTORY DISCLAIMER</w:t>
      </w:r>
    </w:p>
    <w:p w:rsidR="007C5E75" w:rsidRPr="007C5E75" w:rsidRDefault="007C5E75" w:rsidP="007C5E75">
      <w:pPr>
        <w:ind w:left="600" w:hanging="600"/>
        <w:rPr>
          <w:i/>
          <w:sz w:val="28"/>
          <w:szCs w:val="28"/>
        </w:rPr>
      </w:pPr>
      <w:r w:rsidRPr="007C5E75">
        <w:rPr>
          <w:i/>
          <w:sz w:val="28"/>
          <w:szCs w:val="28"/>
        </w:rPr>
        <w:t xml:space="preserve">___  </w:t>
      </w:r>
      <w:r w:rsidRPr="007C5E75">
        <w:rPr>
          <w:i/>
          <w:sz w:val="28"/>
          <w:szCs w:val="28"/>
        </w:rPr>
        <w:tab/>
      </w:r>
      <w:proofErr w:type="gramStart"/>
      <w:r w:rsidRPr="007C5E75">
        <w:rPr>
          <w:i/>
          <w:sz w:val="28"/>
          <w:szCs w:val="28"/>
        </w:rPr>
        <w:t>The</w:t>
      </w:r>
      <w:proofErr w:type="gramEnd"/>
      <w:r w:rsidRPr="007C5E75">
        <w:rPr>
          <w:i/>
          <w:sz w:val="28"/>
          <w:szCs w:val="28"/>
        </w:rPr>
        <w:t xml:space="preserve"> information above will be included in the directory section of the Reunion Memory Book, unless you opt out of the directory by checking here.</w:t>
      </w:r>
    </w:p>
    <w:p w:rsidR="007C5E75" w:rsidRPr="007C5E75" w:rsidRDefault="007C5E75" w:rsidP="007C5E75">
      <w:pPr>
        <w:ind w:firstLine="5760"/>
        <w:rPr>
          <w:b/>
          <w:sz w:val="28"/>
          <w:szCs w:val="28"/>
        </w:rPr>
      </w:pPr>
      <w:r w:rsidRPr="007C5E75">
        <w:rPr>
          <w:sz w:val="28"/>
          <w:szCs w:val="28"/>
        </w:rPr>
        <w:br/>
      </w:r>
      <w:r w:rsidRPr="007C5E75">
        <w:rPr>
          <w:b/>
          <w:sz w:val="28"/>
          <w:szCs w:val="28"/>
        </w:rPr>
        <w:t xml:space="preserve">Return this form with your registration materials to:  </w:t>
      </w:r>
      <w:r w:rsidRPr="007C5E75">
        <w:rPr>
          <w:b/>
          <w:sz w:val="28"/>
          <w:szCs w:val="28"/>
        </w:rPr>
        <w:tab/>
      </w:r>
    </w:p>
    <w:p w:rsidR="007C5E75" w:rsidRPr="007C5E75" w:rsidRDefault="007C5E75" w:rsidP="007C5E75">
      <w:pPr>
        <w:ind w:firstLine="5760"/>
        <w:rPr>
          <w:b/>
          <w:sz w:val="28"/>
          <w:szCs w:val="28"/>
        </w:rPr>
      </w:pPr>
    </w:p>
    <w:p w:rsidR="007C5E75" w:rsidRPr="007C5E75" w:rsidRDefault="007C5E75" w:rsidP="007C5E75">
      <w:pPr>
        <w:ind w:firstLine="720"/>
        <w:rPr>
          <w:b/>
          <w:sz w:val="28"/>
          <w:szCs w:val="28"/>
        </w:rPr>
      </w:pPr>
      <w:r w:rsidRPr="007C5E75">
        <w:rPr>
          <w:b/>
          <w:sz w:val="28"/>
          <w:szCs w:val="28"/>
        </w:rPr>
        <w:t xml:space="preserve">Mike </w:t>
      </w:r>
      <w:proofErr w:type="spellStart"/>
      <w:r w:rsidRPr="007C5E75">
        <w:rPr>
          <w:b/>
          <w:sz w:val="28"/>
          <w:szCs w:val="28"/>
        </w:rPr>
        <w:t>Bergler</w:t>
      </w:r>
      <w:proofErr w:type="spellEnd"/>
    </w:p>
    <w:p w:rsidR="007C5E75" w:rsidRPr="007C5E75" w:rsidRDefault="007C5E75" w:rsidP="007C5E75">
      <w:pPr>
        <w:ind w:firstLine="720"/>
        <w:rPr>
          <w:b/>
          <w:sz w:val="28"/>
          <w:szCs w:val="28"/>
        </w:rPr>
      </w:pPr>
      <w:proofErr w:type="spellStart"/>
      <w:r w:rsidRPr="007C5E75">
        <w:rPr>
          <w:b/>
          <w:sz w:val="28"/>
          <w:szCs w:val="28"/>
        </w:rPr>
        <w:t>ConcordiaUniversity</w:t>
      </w:r>
      <w:proofErr w:type="spellEnd"/>
    </w:p>
    <w:p w:rsidR="007C5E75" w:rsidRPr="007C5E75" w:rsidRDefault="007C5E75" w:rsidP="007C5E75">
      <w:pPr>
        <w:ind w:firstLine="720"/>
        <w:rPr>
          <w:b/>
          <w:sz w:val="28"/>
          <w:szCs w:val="28"/>
        </w:rPr>
      </w:pPr>
      <w:r w:rsidRPr="007C5E75">
        <w:rPr>
          <w:b/>
          <w:sz w:val="28"/>
          <w:szCs w:val="28"/>
        </w:rPr>
        <w:t>1530 Concordia West</w:t>
      </w:r>
    </w:p>
    <w:p w:rsidR="007C5E75" w:rsidRPr="007C5E75" w:rsidRDefault="007C5E75" w:rsidP="007C5E75">
      <w:pPr>
        <w:ind w:firstLine="720"/>
        <w:rPr>
          <w:b/>
          <w:sz w:val="28"/>
          <w:szCs w:val="28"/>
        </w:rPr>
      </w:pPr>
      <w:r w:rsidRPr="007C5E75">
        <w:rPr>
          <w:b/>
          <w:sz w:val="28"/>
          <w:szCs w:val="28"/>
        </w:rPr>
        <w:t>Irvine, CA  92612</w:t>
      </w:r>
    </w:p>
    <w:p w:rsidR="00193EC7" w:rsidRDefault="007C5E75" w:rsidP="009A04D4">
      <w:pPr>
        <w:rPr>
          <w:b/>
          <w:u w:val="single"/>
        </w:rPr>
      </w:pPr>
      <w:r w:rsidRPr="007C5E75">
        <w:rPr>
          <w:sz w:val="24"/>
          <w:szCs w:val="24"/>
        </w:rPr>
        <w:br w:type="page"/>
      </w:r>
    </w:p>
    <w:p w:rsidR="00D102FA" w:rsidRDefault="00D102FA" w:rsidP="00D102FA">
      <w:pPr>
        <w:tabs>
          <w:tab w:val="right" w:pos="10710"/>
        </w:tabs>
        <w:rPr>
          <w:b/>
          <w:u w:val="single"/>
        </w:rPr>
      </w:pPr>
      <w:r>
        <w:rPr>
          <w:b/>
          <w:u w:val="single"/>
        </w:rPr>
        <w:lastRenderedPageBreak/>
        <w:t>NEWS AND NOTES FOR:</w:t>
      </w:r>
      <w:r>
        <w:rPr>
          <w:b/>
          <w:u w:val="single"/>
        </w:rPr>
        <w:tab/>
        <w:t>CALIFORNIA CONCORDIA REUNION</w:t>
      </w:r>
      <w:r w:rsidRPr="005F41E6">
        <w:rPr>
          <w:u w:val="single"/>
        </w:rPr>
        <w:t>—</w:t>
      </w:r>
      <w:r>
        <w:rPr>
          <w:b/>
          <w:u w:val="single"/>
        </w:rPr>
        <w:t>2019</w:t>
      </w:r>
    </w:p>
    <w:p w:rsidR="00D102FA" w:rsidRDefault="00D102FA" w:rsidP="00D102FA">
      <w:pPr>
        <w:rPr>
          <w:b/>
          <w:u w:val="single"/>
        </w:rPr>
      </w:pPr>
    </w:p>
    <w:p w:rsidR="00D102FA" w:rsidRDefault="00D102FA" w:rsidP="00D102FA">
      <w:pPr>
        <w:rPr>
          <w:b/>
          <w:u w:val="single"/>
        </w:rPr>
      </w:pPr>
      <w:r w:rsidRPr="00C02B29">
        <w:rPr>
          <w:b/>
        </w:rPr>
        <w:t>Name(s):</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102FA" w:rsidRDefault="00D102FA" w:rsidP="00D102FA">
      <w:pPr>
        <w:rPr>
          <w:b/>
          <w:u w:val="single"/>
        </w:rPr>
      </w:pPr>
    </w:p>
    <w:p w:rsidR="00D102FA" w:rsidRPr="00F61630" w:rsidRDefault="00D102FA" w:rsidP="00D102FA">
      <w:pPr>
        <w:rPr>
          <w:b/>
          <w:u w:val="single"/>
        </w:rPr>
      </w:pPr>
      <w:r>
        <w:rPr>
          <w:b/>
        </w:rPr>
        <w:t>CCC Class Year(s)</w:t>
      </w:r>
      <w:r w:rsidRPr="00C02B29">
        <w:rPr>
          <w:b/>
        </w:rPr>
        <w:t>:</w:t>
      </w:r>
      <w:r>
        <w:rPr>
          <w:b/>
        </w:rPr>
        <w:t xml:space="preserve">   </w:t>
      </w:r>
      <w:r w:rsidRPr="00F61630">
        <w:rPr>
          <w:b/>
          <w:u w:val="single"/>
        </w:rPr>
        <w:t>HS                    College</w:t>
      </w:r>
      <w:r>
        <w:rPr>
          <w:b/>
          <w:u w:val="single"/>
        </w:rPr>
        <w:tab/>
      </w:r>
      <w:r>
        <w:rPr>
          <w:b/>
          <w:u w:val="single"/>
        </w:rPr>
        <w:tab/>
        <w:t xml:space="preserve">             </w:t>
      </w:r>
      <w:r>
        <w:rPr>
          <w:b/>
        </w:rPr>
        <w:t xml:space="preserve">         </w:t>
      </w:r>
      <w:r>
        <w:rPr>
          <w:b/>
          <w:u w:val="single"/>
        </w:rPr>
        <w:t xml:space="preserve">               </w:t>
      </w: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D102FA" w:rsidRDefault="00D102FA"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2527F3" w:rsidRDefault="002527F3" w:rsidP="00D102FA">
      <w:pPr>
        <w:jc w:val="right"/>
        <w:rPr>
          <w:b/>
          <w:u w:val="single"/>
        </w:rPr>
      </w:pPr>
    </w:p>
    <w:p w:rsidR="00D102FA" w:rsidRDefault="00D102FA" w:rsidP="00D102FA">
      <w:pPr>
        <w:jc w:val="right"/>
        <w:rPr>
          <w:b/>
          <w:u w:val="single"/>
        </w:rPr>
      </w:pPr>
    </w:p>
    <w:p w:rsidR="002527F3" w:rsidRDefault="002527F3" w:rsidP="002527F3">
      <w:pPr>
        <w:jc w:val="right"/>
        <w:rPr>
          <w:b/>
          <w:u w:val="single"/>
        </w:rPr>
      </w:pPr>
      <w:r>
        <w:rPr>
          <w:b/>
          <w:u w:val="single"/>
        </w:rPr>
        <w:t>___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93EC7" w:rsidRDefault="00193EC7" w:rsidP="00D102FA">
      <w:pPr>
        <w:jc w:val="right"/>
        <w:rPr>
          <w:b/>
          <w:u w:val="single"/>
        </w:rPr>
        <w:sectPr w:rsidR="00193EC7" w:rsidSect="00D102FA">
          <w:type w:val="continuous"/>
          <w:pgSz w:w="12240" w:h="15840"/>
          <w:pgMar w:top="432" w:right="720" w:bottom="432" w:left="720" w:header="720" w:footer="720" w:gutter="0"/>
          <w:cols w:space="720"/>
          <w:docGrid w:linePitch="360"/>
        </w:sectPr>
      </w:pPr>
      <w:bookmarkStart w:id="0" w:name="_GoBack"/>
      <w:bookmarkEnd w:id="0"/>
    </w:p>
    <w:p w:rsidR="002527F3" w:rsidRPr="004A035A" w:rsidRDefault="002527F3" w:rsidP="002527F3">
      <w:pPr>
        <w:jc w:val="center"/>
        <w:rPr>
          <w:rFonts w:ascii="Times New Roman" w:eastAsia="Times New Roman" w:hAnsi="Times New Roman" w:cs="Times New Roman"/>
          <w:b/>
          <w:i/>
          <w:sz w:val="32"/>
          <w:szCs w:val="32"/>
        </w:rPr>
      </w:pPr>
      <w:r w:rsidRPr="004A035A">
        <w:rPr>
          <w:rFonts w:ascii="Times New Roman" w:eastAsia="Times New Roman" w:hAnsi="Times New Roman" w:cs="Times New Roman"/>
          <w:b/>
          <w:i/>
          <w:sz w:val="32"/>
          <w:szCs w:val="32"/>
        </w:rPr>
        <w:lastRenderedPageBreak/>
        <w:t>Help us locate these alumni!</w:t>
      </w:r>
    </w:p>
    <w:p w:rsidR="002527F3" w:rsidRPr="004A035A" w:rsidRDefault="002527F3" w:rsidP="002527F3">
      <w:pPr>
        <w:jc w:val="center"/>
        <w:rPr>
          <w:rFonts w:ascii="Times New Roman" w:eastAsia="Times New Roman" w:hAnsi="Times New Roman" w:cs="Times New Roman"/>
          <w:i/>
          <w:sz w:val="32"/>
          <w:szCs w:val="32"/>
        </w:rPr>
      </w:pPr>
      <w:r w:rsidRPr="004A035A">
        <w:rPr>
          <w:rFonts w:ascii="Times New Roman" w:eastAsia="Times New Roman" w:hAnsi="Times New Roman" w:cs="Times New Roman"/>
          <w:i/>
          <w:sz w:val="32"/>
          <w:szCs w:val="32"/>
        </w:rPr>
        <w:t>We don’t have a current address, phone, and/or e-mail for these alumni.</w:t>
      </w:r>
    </w:p>
    <w:p w:rsidR="002527F3" w:rsidRDefault="002527F3" w:rsidP="002527F3">
      <w:pPr>
        <w:jc w:val="center"/>
        <w:rPr>
          <w:rFonts w:ascii="Times New Roman" w:eastAsia="Times New Roman" w:hAnsi="Times New Roman" w:cs="Times New Roman"/>
          <w:i/>
          <w:sz w:val="32"/>
          <w:szCs w:val="32"/>
        </w:rPr>
      </w:pPr>
      <w:r w:rsidRPr="004A035A">
        <w:rPr>
          <w:rFonts w:ascii="Times New Roman" w:eastAsia="Times New Roman" w:hAnsi="Times New Roman" w:cs="Times New Roman"/>
          <w:i/>
          <w:sz w:val="32"/>
          <w:szCs w:val="32"/>
        </w:rPr>
        <w:t xml:space="preserve">  Please e-mail </w:t>
      </w:r>
      <w:hyperlink r:id="rId17" w:history="1">
        <w:r w:rsidRPr="004A035A">
          <w:rPr>
            <w:rStyle w:val="Hyperlink"/>
            <w:rFonts w:ascii="Times New Roman" w:eastAsia="Times New Roman" w:hAnsi="Times New Roman" w:cs="Times New Roman"/>
            <w:i/>
            <w:sz w:val="32"/>
            <w:szCs w:val="32"/>
          </w:rPr>
          <w:t>alumni@cui.edu</w:t>
        </w:r>
      </w:hyperlink>
      <w:r w:rsidRPr="004A035A">
        <w:rPr>
          <w:rFonts w:ascii="Times New Roman" w:eastAsia="Times New Roman" w:hAnsi="Times New Roman" w:cs="Times New Roman"/>
          <w:i/>
          <w:sz w:val="32"/>
          <w:szCs w:val="32"/>
        </w:rPr>
        <w:t xml:space="preserve"> or call 949-214-3187 with updates.</w:t>
      </w:r>
    </w:p>
    <w:p w:rsidR="002527F3" w:rsidRPr="000D1893" w:rsidRDefault="002527F3" w:rsidP="002527F3">
      <w:pPr>
        <w:jc w:val="center"/>
        <w:rPr>
          <w:rFonts w:ascii="Times New Roman" w:eastAsia="Times New Roman" w:hAnsi="Times New Roman" w:cs="Times New Roman"/>
          <w:i/>
          <w:szCs w:val="32"/>
        </w:rPr>
      </w:pPr>
    </w:p>
    <w:p w:rsidR="002527F3" w:rsidRPr="004A035A" w:rsidRDefault="002527F3" w:rsidP="002527F3">
      <w:pPr>
        <w:jc w:val="center"/>
        <w:rPr>
          <w:i/>
          <w:sz w:val="32"/>
          <w:szCs w:val="32"/>
        </w:rPr>
      </w:pPr>
    </w:p>
    <w:tbl>
      <w:tblPr>
        <w:tblW w:w="12959" w:type="dxa"/>
        <w:jc w:val="center"/>
        <w:tblLook w:val="04A0" w:firstRow="1" w:lastRow="0" w:firstColumn="1" w:lastColumn="0" w:noHBand="0" w:noVBand="1"/>
      </w:tblPr>
      <w:tblGrid>
        <w:gridCol w:w="3440"/>
        <w:gridCol w:w="520"/>
        <w:gridCol w:w="506"/>
        <w:gridCol w:w="3440"/>
        <w:gridCol w:w="481"/>
        <w:gridCol w:w="506"/>
        <w:gridCol w:w="3040"/>
        <w:gridCol w:w="520"/>
        <w:gridCol w:w="506"/>
      </w:tblGrid>
      <w:tr w:rsidR="002527F3" w:rsidRPr="006F21C9" w:rsidTr="002527F3">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NAME</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HS</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CO</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NAME</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HS</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CO</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NAME</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HS</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527F3" w:rsidRPr="006F21C9" w:rsidRDefault="002527F3" w:rsidP="002527F3">
            <w:pPr>
              <w:jc w:val="center"/>
              <w:rPr>
                <w:rFonts w:ascii="Calibri" w:eastAsia="Times New Roman" w:hAnsi="Calibri" w:cs="Times New Roman"/>
                <w:b/>
                <w:bCs/>
                <w:color w:val="000000"/>
                <w:sz w:val="24"/>
              </w:rPr>
            </w:pPr>
            <w:r w:rsidRPr="006F21C9">
              <w:rPr>
                <w:rFonts w:ascii="Calibri" w:eastAsia="Times New Roman" w:hAnsi="Calibri" w:cs="Times New Roman"/>
                <w:b/>
                <w:bCs/>
                <w:color w:val="000000"/>
                <w:sz w:val="24"/>
              </w:rPr>
              <w:t>CO</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Agather,Andrea</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Carter,Emarilyn</w:t>
            </w:r>
            <w:proofErr w:type="spellEnd"/>
            <w:r w:rsidRPr="006F21C9">
              <w:rPr>
                <w:rFonts w:ascii="Calibri" w:eastAsia="Times New Roman" w:hAnsi="Calibri" w:cs="Times New Roman"/>
                <w:color w:val="000000"/>
                <w:sz w:val="24"/>
              </w:rPr>
              <w:t xml:space="preserve"> C. (Carter)</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Goldsmith,Karen</w:t>
            </w:r>
            <w:proofErr w:type="spellEnd"/>
            <w:r w:rsidRPr="006F21C9">
              <w:rPr>
                <w:rFonts w:ascii="Calibri" w:eastAsia="Times New Roman" w:hAnsi="Calibri" w:cs="Times New Roman"/>
                <w:color w:val="000000"/>
                <w:sz w:val="24"/>
              </w:rPr>
              <w:t xml:space="preserve"> S. (</w:t>
            </w:r>
            <w:proofErr w:type="spellStart"/>
            <w:r w:rsidRPr="006F21C9">
              <w:rPr>
                <w:rFonts w:ascii="Calibri" w:eastAsia="Times New Roman" w:hAnsi="Calibri" w:cs="Times New Roman"/>
                <w:color w:val="000000"/>
                <w:sz w:val="24"/>
              </w:rPr>
              <w:t>Stolp</w:t>
            </w:r>
            <w:proofErr w:type="spellEnd"/>
            <w:r w:rsidRPr="006F21C9">
              <w:rPr>
                <w:rFonts w:ascii="Calibri" w:eastAsia="Times New Roman" w:hAnsi="Calibri" w:cs="Times New Roman"/>
                <w:color w:val="000000"/>
                <w:sz w:val="24"/>
              </w:rPr>
              <w:t>)</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69</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Alpers,Barbara</w:t>
            </w:r>
            <w:proofErr w:type="spellEnd"/>
            <w:r w:rsidRPr="006F21C9">
              <w:rPr>
                <w:rFonts w:ascii="Calibri" w:eastAsia="Times New Roman" w:hAnsi="Calibri" w:cs="Times New Roman"/>
                <w:color w:val="000000"/>
                <w:sz w:val="24"/>
              </w:rPr>
              <w:t xml:space="preserve"> M. (</w:t>
            </w:r>
            <w:proofErr w:type="spellStart"/>
            <w:r w:rsidRPr="006F21C9">
              <w:rPr>
                <w:rFonts w:ascii="Calibri" w:eastAsia="Times New Roman" w:hAnsi="Calibri" w:cs="Times New Roman"/>
                <w:color w:val="000000"/>
                <w:sz w:val="24"/>
              </w:rPr>
              <w:t>Alpers</w:t>
            </w:r>
            <w:proofErr w:type="spellEnd"/>
            <w:r w:rsidRPr="006F21C9">
              <w:rPr>
                <w:rFonts w:ascii="Calibri" w:eastAsia="Times New Roman" w:hAnsi="Calibri" w:cs="Times New Roman"/>
                <w:color w:val="000000"/>
                <w:sz w:val="24"/>
              </w:rPr>
              <w:t>)</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Clyde,Kenneth</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71</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Grauer,Jane</w:t>
            </w:r>
            <w:proofErr w:type="spellEnd"/>
            <w:r w:rsidRPr="006F21C9">
              <w:rPr>
                <w:rFonts w:ascii="Calibri" w:eastAsia="Times New Roman" w:hAnsi="Calibri" w:cs="Times New Roman"/>
                <w:color w:val="000000"/>
                <w:sz w:val="24"/>
              </w:rPr>
              <w:t xml:space="preserve"> D. (Thomas)</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65</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Andre,Frederic</w:t>
            </w:r>
            <w:proofErr w:type="spellEnd"/>
            <w:r w:rsidRPr="006F21C9">
              <w:rPr>
                <w:rFonts w:ascii="Calibri" w:eastAsia="Times New Roman" w:hAnsi="Calibri" w:cs="Times New Roman"/>
                <w:color w:val="000000"/>
                <w:sz w:val="24"/>
              </w:rPr>
              <w:t xml:space="preserve"> N.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51</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Condie,Susan</w:t>
            </w:r>
            <w:proofErr w:type="spellEnd"/>
            <w:r w:rsidRPr="006F21C9">
              <w:rPr>
                <w:rFonts w:ascii="Calibri" w:eastAsia="Times New Roman" w:hAnsi="Calibri" w:cs="Times New Roman"/>
                <w:color w:val="000000"/>
                <w:sz w:val="24"/>
              </w:rPr>
              <w:t xml:space="preserve"> J. (Couper)</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Green,Connie</w:t>
            </w:r>
            <w:proofErr w:type="spellEnd"/>
            <w:r w:rsidRPr="006F21C9">
              <w:rPr>
                <w:rFonts w:ascii="Calibri" w:eastAsia="Times New Roman" w:hAnsi="Calibri" w:cs="Times New Roman"/>
                <w:color w:val="000000"/>
                <w:sz w:val="24"/>
              </w:rPr>
              <w:t xml:space="preserve"> L.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58</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Autsen,David</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Cooke,William</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Hall,Victoria</w:t>
            </w:r>
            <w:proofErr w:type="spellEnd"/>
            <w:r w:rsidRPr="006F21C9">
              <w:rPr>
                <w:rFonts w:ascii="Calibri" w:eastAsia="Times New Roman" w:hAnsi="Calibri" w:cs="Times New Roman"/>
                <w:color w:val="000000"/>
                <w:sz w:val="24"/>
              </w:rPr>
              <w:t xml:space="preserve"> C. (</w:t>
            </w:r>
            <w:proofErr w:type="spellStart"/>
            <w:r w:rsidRPr="006F21C9">
              <w:rPr>
                <w:rFonts w:ascii="Calibri" w:eastAsia="Times New Roman" w:hAnsi="Calibri" w:cs="Times New Roman"/>
                <w:color w:val="000000"/>
                <w:sz w:val="24"/>
              </w:rPr>
              <w:t>Brohm</w:t>
            </w:r>
            <w:proofErr w:type="spellEnd"/>
            <w:r w:rsidRPr="006F21C9">
              <w:rPr>
                <w:rFonts w:ascii="Calibri" w:eastAsia="Times New Roman" w:hAnsi="Calibri" w:cs="Times New Roman"/>
                <w:color w:val="000000"/>
                <w:sz w:val="24"/>
              </w:rPr>
              <w:t>)</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67</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69</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Autsen,Linda</w:t>
            </w:r>
            <w:proofErr w:type="spellEnd"/>
            <w:r w:rsidRPr="006F21C9">
              <w:rPr>
                <w:rFonts w:ascii="Calibri" w:eastAsia="Times New Roman" w:hAnsi="Calibri" w:cs="Times New Roman"/>
                <w:color w:val="000000"/>
                <w:sz w:val="24"/>
              </w:rPr>
              <w:t xml:space="preserve"> (Henning)</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Daley,Ronald</w:t>
            </w:r>
            <w:proofErr w:type="spellEnd"/>
            <w:r w:rsidRPr="006F21C9">
              <w:rPr>
                <w:rFonts w:ascii="Calibri" w:eastAsia="Times New Roman" w:hAnsi="Calibri" w:cs="Times New Roman"/>
                <w:color w:val="000000"/>
                <w:sz w:val="24"/>
              </w:rPr>
              <w:t xml:space="preserve"> 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Hansen,Ralph</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48</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Baak,Sandra</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Daly,Brian</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Hardcastle,James</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Bamberg,David</w:t>
            </w:r>
            <w:proofErr w:type="spellEnd"/>
            <w:r w:rsidRPr="006F21C9">
              <w:rPr>
                <w:rFonts w:ascii="Calibri" w:eastAsia="Times New Roman" w:hAnsi="Calibri" w:cs="Times New Roman"/>
                <w:color w:val="000000"/>
                <w:sz w:val="24"/>
              </w:rPr>
              <w:t xml:space="preserve"> W.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Davis,Ruth</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63</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Hawkins,Asa</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Barrick,Carl</w:t>
            </w:r>
            <w:proofErr w:type="spellEnd"/>
            <w:r w:rsidRPr="006F21C9">
              <w:rPr>
                <w:rFonts w:ascii="Calibri" w:eastAsia="Times New Roman" w:hAnsi="Calibri" w:cs="Times New Roman"/>
                <w:color w:val="000000"/>
                <w:sz w:val="24"/>
              </w:rPr>
              <w:t xml:space="preserve"> R.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Delurgio,Leta</w:t>
            </w:r>
            <w:proofErr w:type="spellEnd"/>
            <w:r w:rsidRPr="006F21C9">
              <w:rPr>
                <w:rFonts w:ascii="Calibri" w:eastAsia="Times New Roman" w:hAnsi="Calibri" w:cs="Times New Roman"/>
                <w:color w:val="000000"/>
                <w:sz w:val="24"/>
              </w:rPr>
              <w:t xml:space="preserve"> M. (Bakke)</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Helzer,Harriette</w:t>
            </w:r>
            <w:proofErr w:type="spellEnd"/>
            <w:r w:rsidRPr="006F21C9">
              <w:rPr>
                <w:rFonts w:ascii="Calibri" w:eastAsia="Times New Roman" w:hAnsi="Calibri" w:cs="Times New Roman"/>
                <w:color w:val="000000"/>
                <w:sz w:val="24"/>
              </w:rPr>
              <w:t xml:space="preserve"> A.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54</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56</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Bazyn,Dorothy</w:t>
            </w:r>
            <w:proofErr w:type="spellEnd"/>
            <w:r w:rsidRPr="006F21C9">
              <w:rPr>
                <w:rFonts w:ascii="Calibri" w:eastAsia="Times New Roman" w:hAnsi="Calibri" w:cs="Times New Roman"/>
                <w:color w:val="000000"/>
                <w:sz w:val="24"/>
              </w:rPr>
              <w:t xml:space="preserve"> J.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Derry,Bruce</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68</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Henning,Corinne</w:t>
            </w:r>
            <w:proofErr w:type="spellEnd"/>
            <w:r w:rsidRPr="006F21C9">
              <w:rPr>
                <w:rFonts w:ascii="Calibri" w:eastAsia="Times New Roman" w:hAnsi="Calibri" w:cs="Times New Roman"/>
                <w:color w:val="000000"/>
                <w:sz w:val="24"/>
              </w:rPr>
              <w:t xml:space="preserve"> P. (</w:t>
            </w:r>
            <w:proofErr w:type="spellStart"/>
            <w:r w:rsidRPr="006F21C9">
              <w:rPr>
                <w:rFonts w:ascii="Calibri" w:eastAsia="Times New Roman" w:hAnsi="Calibri" w:cs="Times New Roman"/>
                <w:color w:val="000000"/>
                <w:sz w:val="24"/>
              </w:rPr>
              <w:t>Brohm</w:t>
            </w:r>
            <w:proofErr w:type="spellEnd"/>
            <w:r w:rsidRPr="006F21C9">
              <w:rPr>
                <w:rFonts w:ascii="Calibri" w:eastAsia="Times New Roman" w:hAnsi="Calibri" w:cs="Times New Roman"/>
                <w:color w:val="000000"/>
                <w:sz w:val="24"/>
              </w:rPr>
              <w:t>)</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48</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Beach,Marjorie</w:t>
            </w:r>
            <w:proofErr w:type="spellEnd"/>
            <w:r w:rsidRPr="006F21C9">
              <w:rPr>
                <w:rFonts w:ascii="Calibri" w:eastAsia="Times New Roman" w:hAnsi="Calibri" w:cs="Times New Roman"/>
                <w:color w:val="000000"/>
                <w:sz w:val="24"/>
              </w:rPr>
              <w:t xml:space="preserve"> C.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Doyle,Yvonne</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Henning,Patricia</w:t>
            </w:r>
            <w:proofErr w:type="spellEnd"/>
            <w:r w:rsidRPr="006F21C9">
              <w:rPr>
                <w:rFonts w:ascii="Calibri" w:eastAsia="Times New Roman" w:hAnsi="Calibri" w:cs="Times New Roman"/>
                <w:color w:val="000000"/>
                <w:sz w:val="24"/>
              </w:rPr>
              <w:t xml:space="preserve"> (</w:t>
            </w:r>
            <w:proofErr w:type="spellStart"/>
            <w:r w:rsidRPr="006F21C9">
              <w:rPr>
                <w:rFonts w:ascii="Calibri" w:eastAsia="Times New Roman" w:hAnsi="Calibri" w:cs="Times New Roman"/>
                <w:color w:val="000000"/>
                <w:sz w:val="24"/>
              </w:rPr>
              <w:t>Brohm</w:t>
            </w:r>
            <w:proofErr w:type="spellEnd"/>
            <w:r w:rsidRPr="006F21C9">
              <w:rPr>
                <w:rFonts w:ascii="Calibri" w:eastAsia="Times New Roman" w:hAnsi="Calibri" w:cs="Times New Roman"/>
                <w:color w:val="000000"/>
                <w:sz w:val="24"/>
              </w:rPr>
              <w:t>)</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Beaton,Collen</w:t>
            </w:r>
            <w:proofErr w:type="spellEnd"/>
            <w:r w:rsidRPr="006F21C9">
              <w:rPr>
                <w:rFonts w:ascii="Calibri" w:eastAsia="Times New Roman" w:hAnsi="Calibri" w:cs="Times New Roman"/>
                <w:color w:val="000000"/>
                <w:sz w:val="24"/>
              </w:rPr>
              <w:t xml:space="preserve"> M.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Ebert,Marylyn</w:t>
            </w:r>
            <w:proofErr w:type="spellEnd"/>
            <w:r w:rsidRPr="006F21C9">
              <w:rPr>
                <w:rFonts w:ascii="Calibri" w:eastAsia="Times New Roman" w:hAnsi="Calibri" w:cs="Times New Roman"/>
                <w:color w:val="000000"/>
                <w:sz w:val="24"/>
              </w:rPr>
              <w:t xml:space="preserve"> L.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Hensen,August</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Behrens,Alfred</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921" w:type="dxa"/>
            <w:gridSpan w:val="2"/>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Eighmy-Chambers,Penny</w:t>
            </w:r>
            <w:proofErr w:type="spellEnd"/>
            <w:r w:rsidRPr="006F21C9">
              <w:rPr>
                <w:rFonts w:ascii="Calibri" w:eastAsia="Times New Roman" w:hAnsi="Calibri" w:cs="Times New Roman"/>
                <w:color w:val="000000"/>
                <w:sz w:val="24"/>
              </w:rPr>
              <w:t xml:space="preserve"> (Wheat)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560" w:type="dxa"/>
            <w:gridSpan w:val="2"/>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Hiemstra,Johanna</w:t>
            </w:r>
            <w:proofErr w:type="spellEnd"/>
            <w:r w:rsidRPr="006F21C9">
              <w:rPr>
                <w:rFonts w:ascii="Calibri" w:eastAsia="Times New Roman" w:hAnsi="Calibri" w:cs="Times New Roman"/>
                <w:color w:val="000000"/>
                <w:sz w:val="24"/>
              </w:rPr>
              <w:t xml:space="preserve"> P. (de </w:t>
            </w:r>
            <w:proofErr w:type="spellStart"/>
            <w:r w:rsidRPr="006F21C9">
              <w:rPr>
                <w:rFonts w:ascii="Calibri" w:eastAsia="Times New Roman" w:hAnsi="Calibri" w:cs="Times New Roman"/>
                <w:color w:val="000000"/>
                <w:sz w:val="24"/>
              </w:rPr>
              <w:t>Kleer</w:t>
            </w:r>
            <w:proofErr w:type="spellEnd"/>
            <w:r w:rsidRPr="006F21C9">
              <w:rPr>
                <w:rFonts w:ascii="Calibri" w:eastAsia="Times New Roman" w:hAnsi="Calibri" w:cs="Times New Roman"/>
                <w:color w:val="000000"/>
                <w:sz w:val="24"/>
              </w:rPr>
              <w:t>)</w:t>
            </w:r>
            <w:r>
              <w:rPr>
                <w:rFonts w:ascii="Calibri" w:eastAsia="Times New Roman" w:hAnsi="Calibri" w:cs="Times New Roman"/>
                <w:color w:val="000000"/>
                <w:sz w:val="24"/>
              </w:rPr>
              <w:t xml:space="preserve"> </w:t>
            </w:r>
            <w:r w:rsidRPr="006F21C9">
              <w:rPr>
                <w:rFonts w:ascii="Calibri" w:eastAsia="Times New Roman" w:hAnsi="Calibri" w:cs="Times New Roman"/>
                <w:color w:val="000000"/>
                <w:sz w:val="24"/>
              </w:rPr>
              <w:t>71</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Bell,Arthur</w:t>
            </w:r>
            <w:proofErr w:type="spellEnd"/>
            <w:r w:rsidRPr="006F21C9">
              <w:rPr>
                <w:rFonts w:ascii="Calibri" w:eastAsia="Times New Roman" w:hAnsi="Calibri" w:cs="Times New Roman"/>
                <w:color w:val="000000"/>
                <w:sz w:val="24"/>
              </w:rPr>
              <w:t xml:space="preserve"> H.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63</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Ellis,Barbara</w:t>
            </w:r>
            <w:proofErr w:type="spellEnd"/>
            <w:r w:rsidRPr="006F21C9">
              <w:rPr>
                <w:rFonts w:ascii="Calibri" w:eastAsia="Times New Roman" w:hAnsi="Calibri" w:cs="Times New Roman"/>
                <w:color w:val="000000"/>
                <w:sz w:val="24"/>
              </w:rPr>
              <w:t xml:space="preserve"> J.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Hill,Patricia</w:t>
            </w:r>
            <w:proofErr w:type="spellEnd"/>
            <w:r w:rsidRPr="006F21C9">
              <w:rPr>
                <w:rFonts w:ascii="Calibri" w:eastAsia="Times New Roman" w:hAnsi="Calibri" w:cs="Times New Roman"/>
                <w:color w:val="000000"/>
                <w:sz w:val="24"/>
              </w:rPr>
              <w:t xml:space="preserve"> L.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Berg,Claire</w:t>
            </w:r>
            <w:proofErr w:type="spellEnd"/>
            <w:r w:rsidRPr="006F21C9">
              <w:rPr>
                <w:rFonts w:ascii="Calibri" w:eastAsia="Times New Roman" w:hAnsi="Calibri" w:cs="Times New Roman"/>
                <w:color w:val="000000"/>
                <w:sz w:val="24"/>
              </w:rPr>
              <w:t xml:space="preserve"> M. (Jordan)</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53</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Ellis,Gregory</w:t>
            </w:r>
            <w:proofErr w:type="spellEnd"/>
            <w:r w:rsidRPr="006F21C9">
              <w:rPr>
                <w:rFonts w:ascii="Calibri" w:eastAsia="Times New Roman" w:hAnsi="Calibri" w:cs="Times New Roman"/>
                <w:color w:val="000000"/>
                <w:sz w:val="24"/>
              </w:rPr>
              <w:t xml:space="preserve"> L.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Holmann,Gerald</w:t>
            </w:r>
            <w:proofErr w:type="spellEnd"/>
            <w:r w:rsidRPr="006F21C9">
              <w:rPr>
                <w:rFonts w:ascii="Calibri" w:eastAsia="Times New Roman" w:hAnsi="Calibri" w:cs="Times New Roman"/>
                <w:color w:val="000000"/>
                <w:sz w:val="24"/>
              </w:rPr>
              <w:t xml:space="preserve"> L.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Berner,Gwen</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Engel,Linda</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58</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Holston,Joyce</w:t>
            </w:r>
            <w:proofErr w:type="spellEnd"/>
            <w:r w:rsidRPr="006F21C9">
              <w:rPr>
                <w:rFonts w:ascii="Calibri" w:eastAsia="Times New Roman" w:hAnsi="Calibri" w:cs="Times New Roman"/>
                <w:color w:val="000000"/>
                <w:sz w:val="24"/>
              </w:rPr>
              <w:t xml:space="preserve"> M. (Holston)</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Besser,Susan</w:t>
            </w:r>
            <w:proofErr w:type="spellEnd"/>
            <w:r w:rsidRPr="006F21C9">
              <w:rPr>
                <w:rFonts w:ascii="Calibri" w:eastAsia="Times New Roman" w:hAnsi="Calibri" w:cs="Times New Roman"/>
                <w:color w:val="000000"/>
                <w:sz w:val="24"/>
              </w:rPr>
              <w:t xml:space="preserve"> (Wessel)</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61</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Erickson,Jack</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46</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Hopple,Richelle</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65</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Blackwell,June</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Estabrooks,Joyce</w:t>
            </w:r>
            <w:proofErr w:type="spellEnd"/>
            <w:r w:rsidRPr="006F21C9">
              <w:rPr>
                <w:rFonts w:ascii="Calibri" w:eastAsia="Times New Roman" w:hAnsi="Calibri" w:cs="Times New Roman"/>
                <w:color w:val="000000"/>
                <w:sz w:val="24"/>
              </w:rPr>
              <w:t xml:space="preserve"> 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Iversen,Gloria</w:t>
            </w:r>
            <w:proofErr w:type="spellEnd"/>
            <w:r w:rsidRPr="006F21C9">
              <w:rPr>
                <w:rFonts w:ascii="Calibri" w:eastAsia="Times New Roman" w:hAnsi="Calibri" w:cs="Times New Roman"/>
                <w:color w:val="000000"/>
                <w:sz w:val="24"/>
              </w:rPr>
              <w:t xml:space="preserve"> D. (</w:t>
            </w:r>
            <w:proofErr w:type="spellStart"/>
            <w:r w:rsidRPr="006F21C9">
              <w:rPr>
                <w:rFonts w:ascii="Calibri" w:eastAsia="Times New Roman" w:hAnsi="Calibri" w:cs="Times New Roman"/>
                <w:color w:val="000000"/>
                <w:sz w:val="24"/>
              </w:rPr>
              <w:t>Cantrelli</w:t>
            </w:r>
            <w:proofErr w:type="spellEnd"/>
            <w:r w:rsidRPr="006F21C9">
              <w:rPr>
                <w:rFonts w:ascii="Calibri" w:eastAsia="Times New Roman" w:hAnsi="Calibri" w:cs="Times New Roman"/>
                <w:color w:val="000000"/>
                <w:sz w:val="24"/>
              </w:rPr>
              <w:t>)</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Bode,Susan</w:t>
            </w:r>
            <w:proofErr w:type="spellEnd"/>
            <w:r w:rsidRPr="006F21C9">
              <w:rPr>
                <w:rFonts w:ascii="Calibri" w:eastAsia="Times New Roman" w:hAnsi="Calibri" w:cs="Times New Roman"/>
                <w:color w:val="000000"/>
                <w:sz w:val="24"/>
              </w:rPr>
              <w:t xml:space="preserve"> M. (Horne)</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69</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Felten,Roland</w:t>
            </w:r>
            <w:proofErr w:type="spellEnd"/>
            <w:r w:rsidRPr="006F21C9">
              <w:rPr>
                <w:rFonts w:ascii="Calibri" w:eastAsia="Times New Roman" w:hAnsi="Calibri" w:cs="Times New Roman"/>
                <w:color w:val="000000"/>
                <w:sz w:val="24"/>
              </w:rPr>
              <w:t xml:space="preserv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Johnson,Dennis</w:t>
            </w:r>
            <w:proofErr w:type="spellEnd"/>
            <w:r w:rsidRPr="006F21C9">
              <w:rPr>
                <w:rFonts w:ascii="Calibri" w:eastAsia="Times New Roman" w:hAnsi="Calibri" w:cs="Times New Roman"/>
                <w:color w:val="000000"/>
                <w:sz w:val="24"/>
              </w:rPr>
              <w:t xml:space="preserve"> D.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Bosscha,Geraldine</w:t>
            </w:r>
            <w:proofErr w:type="spellEnd"/>
            <w:r w:rsidRPr="006F21C9">
              <w:rPr>
                <w:rFonts w:ascii="Calibri" w:eastAsia="Times New Roman" w:hAnsi="Calibri" w:cs="Times New Roman"/>
                <w:color w:val="000000"/>
                <w:sz w:val="24"/>
              </w:rPr>
              <w:t xml:space="preserve"> A.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Ferguson,Barbara</w:t>
            </w:r>
            <w:proofErr w:type="spellEnd"/>
            <w:r w:rsidRPr="006F21C9">
              <w:rPr>
                <w:rFonts w:ascii="Calibri" w:eastAsia="Times New Roman" w:hAnsi="Calibri" w:cs="Times New Roman"/>
                <w:color w:val="000000"/>
                <w:sz w:val="24"/>
              </w:rPr>
              <w:t xml:space="preserve"> A.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69</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Johnson,Nancy</w:t>
            </w:r>
            <w:proofErr w:type="spellEnd"/>
            <w:r w:rsidRPr="006F21C9">
              <w:rPr>
                <w:rFonts w:ascii="Calibri" w:eastAsia="Times New Roman" w:hAnsi="Calibri" w:cs="Times New Roman"/>
                <w:color w:val="000000"/>
                <w:sz w:val="24"/>
              </w:rPr>
              <w:t xml:space="preserve"> J.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Bowman,James</w:t>
            </w:r>
            <w:proofErr w:type="spellEnd"/>
            <w:r w:rsidRPr="006F21C9">
              <w:rPr>
                <w:rFonts w:ascii="Calibri" w:eastAsia="Times New Roman" w:hAnsi="Calibri" w:cs="Times New Roman"/>
                <w:color w:val="000000"/>
                <w:sz w:val="24"/>
              </w:rPr>
              <w:t xml:space="preserve"> V.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Fischer,Curtis</w:t>
            </w:r>
            <w:proofErr w:type="spellEnd"/>
            <w:r w:rsidRPr="006F21C9">
              <w:rPr>
                <w:rFonts w:ascii="Calibri" w:eastAsia="Times New Roman" w:hAnsi="Calibri" w:cs="Times New Roman"/>
                <w:color w:val="000000"/>
                <w:sz w:val="24"/>
              </w:rPr>
              <w:t xml:space="preserve"> E.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Johnson,Raynard</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Braucher,Dean</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51</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Flaherty,Sharon</w:t>
            </w:r>
            <w:proofErr w:type="spellEnd"/>
            <w:r w:rsidRPr="006F21C9">
              <w:rPr>
                <w:rFonts w:ascii="Calibri" w:eastAsia="Times New Roman" w:hAnsi="Calibri" w:cs="Times New Roman"/>
                <w:color w:val="000000"/>
                <w:sz w:val="24"/>
              </w:rPr>
              <w:t xml:space="preserve"> I. (</w:t>
            </w:r>
            <w:proofErr w:type="spellStart"/>
            <w:r w:rsidRPr="006F21C9">
              <w:rPr>
                <w:rFonts w:ascii="Calibri" w:eastAsia="Times New Roman" w:hAnsi="Calibri" w:cs="Times New Roman"/>
                <w:color w:val="000000"/>
                <w:sz w:val="24"/>
              </w:rPr>
              <w:t>Sarvey</w:t>
            </w:r>
            <w:proofErr w:type="spellEnd"/>
            <w:r w:rsidRPr="006F21C9">
              <w:rPr>
                <w:rFonts w:ascii="Calibri" w:eastAsia="Times New Roman" w:hAnsi="Calibri" w:cs="Times New Roman"/>
                <w:color w:val="000000"/>
                <w:sz w:val="24"/>
              </w:rPr>
              <w:t>)</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65</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Johnson,Robert</w:t>
            </w:r>
            <w:proofErr w:type="spellEnd"/>
            <w:r w:rsidRPr="006F21C9">
              <w:rPr>
                <w:rFonts w:ascii="Calibri" w:eastAsia="Times New Roman" w:hAnsi="Calibri" w:cs="Times New Roman"/>
                <w:color w:val="000000"/>
                <w:sz w:val="24"/>
              </w:rPr>
              <w:t xml:space="preserve"> 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Bredehoft,David</w:t>
            </w:r>
            <w:proofErr w:type="spellEnd"/>
            <w:r w:rsidRPr="006F21C9">
              <w:rPr>
                <w:rFonts w:ascii="Calibri" w:eastAsia="Times New Roman" w:hAnsi="Calibri" w:cs="Times New Roman"/>
                <w:color w:val="000000"/>
                <w:sz w:val="24"/>
              </w:rPr>
              <w:t xml:space="preserve"> P.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68</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Fobian,Marilyn</w:t>
            </w:r>
            <w:proofErr w:type="spellEnd"/>
            <w:r w:rsidRPr="006F21C9">
              <w:rPr>
                <w:rFonts w:ascii="Calibri" w:eastAsia="Times New Roman" w:hAnsi="Calibri" w:cs="Times New Roman"/>
                <w:color w:val="000000"/>
                <w:sz w:val="24"/>
              </w:rPr>
              <w:t xml:space="preserve"> C. (Andrews)</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57</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Johnson,Scott</w:t>
            </w:r>
            <w:proofErr w:type="spellEnd"/>
            <w:r w:rsidRPr="006F21C9">
              <w:rPr>
                <w:rFonts w:ascii="Calibri" w:eastAsia="Times New Roman" w:hAnsi="Calibri" w:cs="Times New Roman"/>
                <w:color w:val="000000"/>
                <w:sz w:val="24"/>
              </w:rPr>
              <w:t xml:space="preserve"> 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Bredehoft,Kris</w:t>
            </w:r>
            <w:proofErr w:type="spellEnd"/>
            <w:r w:rsidRPr="006F21C9">
              <w:rPr>
                <w:rFonts w:ascii="Calibri" w:eastAsia="Times New Roman" w:hAnsi="Calibri" w:cs="Times New Roman"/>
                <w:color w:val="000000"/>
                <w:sz w:val="24"/>
              </w:rPr>
              <w:t xml:space="preserve"> (Guelker)</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65</w:t>
            </w:r>
          </w:p>
        </w:tc>
        <w:tc>
          <w:tcPr>
            <w:tcW w:w="3921" w:type="dxa"/>
            <w:gridSpan w:val="2"/>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Frankeberger,Catherine</w:t>
            </w:r>
            <w:proofErr w:type="spellEnd"/>
            <w:r w:rsidRPr="006F21C9">
              <w:rPr>
                <w:rFonts w:ascii="Calibri" w:eastAsia="Times New Roman" w:hAnsi="Calibri" w:cs="Times New Roman"/>
                <w:color w:val="000000"/>
                <w:sz w:val="24"/>
              </w:rPr>
              <w:t xml:space="preserve"> (Sampson)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Jones,Mary</w:t>
            </w:r>
            <w:proofErr w:type="spellEnd"/>
            <w:r w:rsidRPr="006F21C9">
              <w:rPr>
                <w:rFonts w:ascii="Calibri" w:eastAsia="Times New Roman" w:hAnsi="Calibri" w:cs="Times New Roman"/>
                <w:color w:val="000000"/>
                <w:sz w:val="24"/>
              </w:rPr>
              <w:t xml:space="preserve"> R. (Bowyer)</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Brillinger,Arnold</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Gabbert,Roland</w:t>
            </w:r>
            <w:proofErr w:type="spellEnd"/>
            <w:r w:rsidRPr="006F21C9">
              <w:rPr>
                <w:rFonts w:ascii="Calibri" w:eastAsia="Times New Roman" w:hAnsi="Calibri" w:cs="Times New Roman"/>
                <w:color w:val="000000"/>
                <w:sz w:val="24"/>
              </w:rPr>
              <w:t xml:space="preserve"> L.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Kingsbury,Jack</w:t>
            </w:r>
            <w:proofErr w:type="spellEnd"/>
            <w:r w:rsidRPr="006F21C9">
              <w:rPr>
                <w:rFonts w:ascii="Calibri" w:eastAsia="Times New Roman" w:hAnsi="Calibri" w:cs="Times New Roman"/>
                <w:color w:val="000000"/>
                <w:sz w:val="24"/>
              </w:rPr>
              <w:t xml:space="preserve"> D.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54</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Brooks,Lois</w:t>
            </w:r>
            <w:proofErr w:type="spellEnd"/>
            <w:r w:rsidRPr="006F21C9">
              <w:rPr>
                <w:rFonts w:ascii="Calibri" w:eastAsia="Times New Roman" w:hAnsi="Calibri" w:cs="Times New Roman"/>
                <w:color w:val="000000"/>
                <w:sz w:val="24"/>
              </w:rPr>
              <w:t xml:space="preserve"> J. (Brooks)</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Garrison,Stephen</w:t>
            </w:r>
            <w:proofErr w:type="spellEnd"/>
            <w:r w:rsidRPr="006F21C9">
              <w:rPr>
                <w:rFonts w:ascii="Calibri" w:eastAsia="Times New Roman" w:hAnsi="Calibri" w:cs="Times New Roman"/>
                <w:color w:val="000000"/>
                <w:sz w:val="24"/>
              </w:rPr>
              <w:t xml:space="preserve"> H. </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58</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Klein,Wayne</w:t>
            </w:r>
            <w:proofErr w:type="spellEnd"/>
            <w:r w:rsidRPr="006F21C9">
              <w:rPr>
                <w:rFonts w:ascii="Calibri" w:eastAsia="Times New Roman" w:hAnsi="Calibri" w:cs="Times New Roman"/>
                <w:color w:val="000000"/>
                <w:sz w:val="24"/>
              </w:rPr>
              <w:t xml:space="preserve"> W.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67</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Burdick,Dick</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50</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Gehlken,Sharon</w:t>
            </w:r>
            <w:proofErr w:type="spellEnd"/>
            <w:r w:rsidRPr="006F21C9">
              <w:rPr>
                <w:rFonts w:ascii="Calibri" w:eastAsia="Times New Roman" w:hAnsi="Calibri" w:cs="Times New Roman"/>
                <w:color w:val="000000"/>
                <w:sz w:val="24"/>
              </w:rPr>
              <w:t xml:space="preserve"> D. (Perry)</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Knapp,Allan</w:t>
            </w:r>
            <w:proofErr w:type="spellEnd"/>
            <w:r w:rsidRPr="006F21C9">
              <w:rPr>
                <w:rFonts w:ascii="Calibri" w:eastAsia="Times New Roman" w:hAnsi="Calibri" w:cs="Times New Roman"/>
                <w:color w:val="000000"/>
                <w:sz w:val="24"/>
              </w:rPr>
              <w:t xml:space="preserve"> S.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2527F3">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Burgess,Glenn</w:t>
            </w:r>
            <w:proofErr w:type="spellEnd"/>
            <w:r w:rsidRPr="006F21C9">
              <w:rPr>
                <w:rFonts w:ascii="Calibri" w:eastAsia="Times New Roman" w:hAnsi="Calibri" w:cs="Times New Roman"/>
                <w:color w:val="000000"/>
                <w:sz w:val="24"/>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4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Glock,Eunice</w:t>
            </w:r>
            <w:proofErr w:type="spellEnd"/>
            <w:r w:rsidRPr="006F21C9">
              <w:rPr>
                <w:rFonts w:ascii="Calibri" w:eastAsia="Times New Roman" w:hAnsi="Calibri" w:cs="Times New Roman"/>
                <w:color w:val="000000"/>
                <w:sz w:val="24"/>
              </w:rPr>
              <w:t xml:space="preserve"> D. (Glock)</w:t>
            </w:r>
          </w:p>
        </w:tc>
        <w:tc>
          <w:tcPr>
            <w:tcW w:w="481"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52</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3040" w:type="dxa"/>
            <w:tcBorders>
              <w:top w:val="nil"/>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Knudtson,Ralph</w:t>
            </w:r>
            <w:proofErr w:type="spellEnd"/>
            <w:r w:rsidRPr="006F21C9">
              <w:rPr>
                <w:rFonts w:ascii="Calibri" w:eastAsia="Times New Roman" w:hAnsi="Calibri" w:cs="Times New Roman"/>
                <w:color w:val="000000"/>
                <w:sz w:val="24"/>
              </w:rPr>
              <w:t xml:space="preserve"> E. </w:t>
            </w:r>
          </w:p>
        </w:tc>
        <w:tc>
          <w:tcPr>
            <w:tcW w:w="520"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nil"/>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6F21C9"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Busch,Gloria</w:t>
            </w:r>
            <w:proofErr w:type="spellEnd"/>
            <w:r w:rsidRPr="006F21C9">
              <w:rPr>
                <w:rFonts w:ascii="Calibri" w:eastAsia="Times New Roman" w:hAnsi="Calibri" w:cs="Times New Roman"/>
                <w:color w:val="000000"/>
                <w:sz w:val="24"/>
              </w:rPr>
              <w:t xml:space="preserve"> (Ormond)</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45</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Goldsmith,James</w:t>
            </w:r>
            <w:proofErr w:type="spellEnd"/>
            <w:r w:rsidRPr="006F21C9">
              <w:rPr>
                <w:rFonts w:ascii="Calibri" w:eastAsia="Times New Roman" w:hAnsi="Calibri" w:cs="Times New Roman"/>
                <w:color w:val="000000"/>
                <w:sz w:val="24"/>
              </w:rPr>
              <w:t xml:space="preserve"> L.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71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6F21C9" w:rsidRDefault="002527F3" w:rsidP="002527F3">
            <w:pPr>
              <w:rPr>
                <w:rFonts w:ascii="Calibri" w:eastAsia="Times New Roman" w:hAnsi="Calibri" w:cs="Times New Roman"/>
                <w:color w:val="000000"/>
                <w:sz w:val="24"/>
              </w:rPr>
            </w:pPr>
            <w:proofErr w:type="spellStart"/>
            <w:r w:rsidRPr="006F21C9">
              <w:rPr>
                <w:rFonts w:ascii="Calibri" w:eastAsia="Times New Roman" w:hAnsi="Calibri" w:cs="Times New Roman"/>
                <w:color w:val="000000"/>
                <w:sz w:val="24"/>
              </w:rPr>
              <w:t>Kuik,Duane</w:t>
            </w:r>
            <w:proofErr w:type="spellEnd"/>
            <w:r w:rsidRPr="006F21C9">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53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6F21C9" w:rsidRDefault="002527F3" w:rsidP="002527F3">
            <w:pPr>
              <w:jc w:val="center"/>
              <w:rPr>
                <w:rFonts w:ascii="Calibri" w:eastAsia="Times New Roman" w:hAnsi="Calibri" w:cs="Times New Roman"/>
                <w:color w:val="000000"/>
                <w:sz w:val="24"/>
              </w:rPr>
            </w:pPr>
            <w:r w:rsidRPr="006F21C9">
              <w:rPr>
                <w:rFonts w:ascii="Calibri" w:eastAsia="Times New Roman" w:hAnsi="Calibri" w:cs="Times New Roman"/>
                <w:color w:val="000000"/>
                <w:sz w:val="24"/>
              </w:rPr>
              <w:t> </w:t>
            </w:r>
          </w:p>
        </w:tc>
      </w:tr>
      <w:tr w:rsidR="002527F3" w:rsidRPr="000D1893" w:rsidTr="002527F3">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lastRenderedPageBreak/>
              <w:t>NAME</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HS</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CO</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NAME</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HS</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CO</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NAME</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HS</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b/>
                <w:color w:val="000000"/>
                <w:sz w:val="24"/>
              </w:rPr>
            </w:pPr>
            <w:r w:rsidRPr="000D1893">
              <w:rPr>
                <w:rFonts w:ascii="Calibri" w:eastAsia="Times New Roman" w:hAnsi="Calibri" w:cs="Times New Roman"/>
                <w:b/>
                <w:color w:val="000000"/>
                <w:sz w:val="24"/>
              </w:rPr>
              <w:t>CO</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Landman,Martha</w:t>
            </w:r>
            <w:proofErr w:type="spellEnd"/>
            <w:r w:rsidRPr="000D1893">
              <w:rPr>
                <w:rFonts w:ascii="Calibri" w:eastAsia="Times New Roman" w:hAnsi="Calibri" w:cs="Times New Roman"/>
                <w:color w:val="000000"/>
                <w:sz w:val="24"/>
              </w:rPr>
              <w:t xml:space="preserve"> J.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Paun,Kathy</w:t>
            </w:r>
            <w:proofErr w:type="spellEnd"/>
            <w:r w:rsidRPr="000D1893">
              <w:rPr>
                <w:rFonts w:ascii="Calibri" w:eastAsia="Times New Roman" w:hAnsi="Calibri" w:cs="Times New Roman"/>
                <w:color w:val="000000"/>
                <w:sz w:val="24"/>
              </w:rPr>
              <w:t xml:space="preserve"> A. (Paul)</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Sluis,Anne</w:t>
            </w:r>
            <w:proofErr w:type="spellEnd"/>
            <w:r w:rsidRPr="000D1893">
              <w:rPr>
                <w:rFonts w:ascii="Calibri" w:eastAsia="Times New Roman" w:hAnsi="Calibri" w:cs="Times New Roman"/>
                <w:color w:val="000000"/>
                <w:sz w:val="24"/>
              </w:rPr>
              <w:t xml:space="preserve"> 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Lattelle,Norma</w:t>
            </w:r>
            <w:proofErr w:type="spellEnd"/>
            <w:r w:rsidRPr="000D1893">
              <w:rPr>
                <w:rFonts w:ascii="Calibri" w:eastAsia="Times New Roman" w:hAnsi="Calibri" w:cs="Times New Roman"/>
                <w:color w:val="000000"/>
                <w:sz w:val="24"/>
              </w:rPr>
              <w:t xml:space="preserve"> M.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50</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Peterson,Paula</w:t>
            </w:r>
            <w:proofErr w:type="spellEnd"/>
            <w:r w:rsidRPr="000D1893">
              <w:rPr>
                <w:rFonts w:ascii="Calibri" w:eastAsia="Times New Roman" w:hAnsi="Calibri" w:cs="Times New Roman"/>
                <w:color w:val="000000"/>
                <w:sz w:val="24"/>
              </w:rPr>
              <w:t xml:space="preserve"> R. (Peterson)</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Smith,Alberta</w:t>
            </w:r>
            <w:proofErr w:type="spellEnd"/>
            <w:r w:rsidRPr="000D1893">
              <w:rPr>
                <w:rFonts w:ascii="Calibri" w:eastAsia="Times New Roman" w:hAnsi="Calibri" w:cs="Times New Roman"/>
                <w:color w:val="000000"/>
                <w:sz w:val="24"/>
              </w:rPr>
              <w:t xml:space="preserve"> R. (Borden)</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49</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r w:rsidRPr="000D1893">
              <w:rPr>
                <w:rFonts w:ascii="Calibri" w:eastAsia="Times New Roman" w:hAnsi="Calibri" w:cs="Times New Roman"/>
                <w:color w:val="000000"/>
                <w:sz w:val="24"/>
              </w:rPr>
              <w:t xml:space="preserve">Le </w:t>
            </w:r>
            <w:proofErr w:type="spellStart"/>
            <w:r w:rsidRPr="000D1893">
              <w:rPr>
                <w:rFonts w:ascii="Calibri" w:eastAsia="Times New Roman" w:hAnsi="Calibri" w:cs="Times New Roman"/>
                <w:color w:val="000000"/>
                <w:sz w:val="24"/>
              </w:rPr>
              <w:t>Valley,Judith</w:t>
            </w:r>
            <w:proofErr w:type="spellEnd"/>
            <w:r w:rsidRPr="000D1893">
              <w:rPr>
                <w:rFonts w:ascii="Calibri" w:eastAsia="Times New Roman" w:hAnsi="Calibri" w:cs="Times New Roman"/>
                <w:color w:val="000000"/>
                <w:sz w:val="24"/>
              </w:rPr>
              <w:t xml:space="preserve"> L. (</w:t>
            </w:r>
            <w:proofErr w:type="spellStart"/>
            <w:r w:rsidRPr="000D1893">
              <w:rPr>
                <w:rFonts w:ascii="Calibri" w:eastAsia="Times New Roman" w:hAnsi="Calibri" w:cs="Times New Roman"/>
                <w:color w:val="000000"/>
                <w:sz w:val="24"/>
              </w:rPr>
              <w:t>Bockover</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Pflueger,Allan</w:t>
            </w:r>
            <w:proofErr w:type="spellEnd"/>
            <w:r w:rsidRPr="000D1893">
              <w:rPr>
                <w:rFonts w:ascii="Calibri" w:eastAsia="Times New Roman" w:hAnsi="Calibri" w:cs="Times New Roman"/>
                <w:color w:val="000000"/>
                <w:sz w:val="24"/>
              </w:rPr>
              <w:t xml:space="preserve"> L.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Smith,Ann</w:t>
            </w:r>
            <w:proofErr w:type="spellEnd"/>
            <w:r w:rsidRPr="000D1893">
              <w:rPr>
                <w:rFonts w:ascii="Calibri" w:eastAsia="Times New Roman" w:hAnsi="Calibri" w:cs="Times New Roman"/>
                <w:color w:val="000000"/>
                <w:sz w:val="24"/>
              </w:rPr>
              <w:t xml:space="preserve"> (Homer)</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53</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Ledesma,David</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Plowman,Carol</w:t>
            </w:r>
            <w:proofErr w:type="spellEnd"/>
            <w:r w:rsidRPr="000D1893">
              <w:rPr>
                <w:rFonts w:ascii="Calibri" w:eastAsia="Times New Roman" w:hAnsi="Calibri" w:cs="Times New Roman"/>
                <w:color w:val="000000"/>
                <w:sz w:val="24"/>
              </w:rPr>
              <w:t xml:space="preserve"> P. (Mann)</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67</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Smith,Diane</w:t>
            </w:r>
            <w:proofErr w:type="spellEnd"/>
            <w:r w:rsidRPr="000D1893">
              <w:rPr>
                <w:rFonts w:ascii="Calibri" w:eastAsia="Times New Roman" w:hAnsi="Calibri" w:cs="Times New Roman"/>
                <w:color w:val="000000"/>
                <w:sz w:val="24"/>
              </w:rPr>
              <w:t xml:space="preserve"> F. (</w:t>
            </w:r>
            <w:proofErr w:type="spellStart"/>
            <w:r w:rsidRPr="000D1893">
              <w:rPr>
                <w:rFonts w:ascii="Calibri" w:eastAsia="Times New Roman" w:hAnsi="Calibri" w:cs="Times New Roman"/>
                <w:color w:val="000000"/>
                <w:sz w:val="24"/>
              </w:rPr>
              <w:t>Hamlow</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Lobeck,Douglas</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Plowman,John</w:t>
            </w:r>
            <w:proofErr w:type="spellEnd"/>
            <w:r w:rsidRPr="000D1893">
              <w:rPr>
                <w:rFonts w:ascii="Calibri" w:eastAsia="Times New Roman" w:hAnsi="Calibri" w:cs="Times New Roman"/>
                <w:color w:val="000000"/>
                <w:sz w:val="24"/>
              </w:rPr>
              <w:t xml:space="preserve"> W.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67</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Smith,R</w:t>
            </w:r>
            <w:proofErr w:type="spellEnd"/>
            <w:r w:rsidRPr="000D1893">
              <w:rPr>
                <w:rFonts w:ascii="Calibri" w:eastAsia="Times New Roman" w:hAnsi="Calibri" w:cs="Times New Roman"/>
                <w:color w:val="000000"/>
                <w:sz w:val="24"/>
              </w:rPr>
              <w:t xml:space="preserve">. Anne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Lundgren,Karen</w:t>
            </w:r>
            <w:proofErr w:type="spellEnd"/>
            <w:r w:rsidRPr="000D1893">
              <w:rPr>
                <w:rFonts w:ascii="Calibri" w:eastAsia="Times New Roman" w:hAnsi="Calibri" w:cs="Times New Roman"/>
                <w:color w:val="000000"/>
                <w:sz w:val="24"/>
              </w:rPr>
              <w:t xml:space="preserve"> M. (Lundgren)</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69</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Porter,Kenneth</w:t>
            </w:r>
            <w:proofErr w:type="spellEnd"/>
            <w:r w:rsidRPr="000D1893">
              <w:rPr>
                <w:rFonts w:ascii="Calibri" w:eastAsia="Times New Roman" w:hAnsi="Calibri" w:cs="Times New Roman"/>
                <w:color w:val="000000"/>
                <w:sz w:val="24"/>
              </w:rPr>
              <w:t xml:space="preserve">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Smith,Richard</w:t>
            </w:r>
            <w:proofErr w:type="spellEnd"/>
            <w:r w:rsidRPr="000D1893">
              <w:rPr>
                <w:rFonts w:ascii="Calibri" w:eastAsia="Times New Roman" w:hAnsi="Calibri" w:cs="Times New Roman"/>
                <w:color w:val="000000"/>
                <w:sz w:val="24"/>
              </w:rPr>
              <w:t xml:space="preserve"> L.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Maas,Terrence</w:t>
            </w:r>
            <w:proofErr w:type="spellEnd"/>
            <w:r w:rsidRPr="000D1893">
              <w:rPr>
                <w:rFonts w:ascii="Calibri" w:eastAsia="Times New Roman" w:hAnsi="Calibri" w:cs="Times New Roman"/>
                <w:color w:val="000000"/>
                <w:sz w:val="24"/>
              </w:rPr>
              <w:t xml:space="preserve"> P.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Porter,Lois</w:t>
            </w:r>
            <w:proofErr w:type="spellEnd"/>
            <w:r w:rsidRPr="000D1893">
              <w:rPr>
                <w:rFonts w:ascii="Calibri" w:eastAsia="Times New Roman" w:hAnsi="Calibri" w:cs="Times New Roman"/>
                <w:color w:val="000000"/>
                <w:sz w:val="24"/>
              </w:rPr>
              <w:t xml:space="preserve"> (Lozier)</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49</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Sorensen,Edwin</w:t>
            </w:r>
            <w:proofErr w:type="spellEnd"/>
            <w:r w:rsidRPr="000D1893">
              <w:rPr>
                <w:rFonts w:ascii="Calibri" w:eastAsia="Times New Roman" w:hAnsi="Calibri" w:cs="Times New Roman"/>
                <w:color w:val="000000"/>
                <w:sz w:val="24"/>
              </w:rPr>
              <w:t xml:space="preserve"> D.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49</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Marozik,John</w:t>
            </w:r>
            <w:proofErr w:type="spellEnd"/>
            <w:r w:rsidRPr="000D1893">
              <w:rPr>
                <w:rFonts w:ascii="Calibri" w:eastAsia="Times New Roman" w:hAnsi="Calibri" w:cs="Times New Roman"/>
                <w:color w:val="000000"/>
                <w:sz w:val="24"/>
              </w:rPr>
              <w:t xml:space="preserve"> R.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55</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Price,Stanley</w:t>
            </w:r>
            <w:proofErr w:type="spellEnd"/>
            <w:r w:rsidRPr="000D1893">
              <w:rPr>
                <w:rFonts w:ascii="Calibri" w:eastAsia="Times New Roman" w:hAnsi="Calibri" w:cs="Times New Roman"/>
                <w:color w:val="000000"/>
                <w:sz w:val="24"/>
              </w:rPr>
              <w:t xml:space="preserve"> J.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Stephens,Robert</w:t>
            </w:r>
            <w:proofErr w:type="spellEnd"/>
            <w:r w:rsidRPr="000D1893">
              <w:rPr>
                <w:rFonts w:ascii="Calibri" w:eastAsia="Times New Roman" w:hAnsi="Calibri" w:cs="Times New Roman"/>
                <w:color w:val="000000"/>
                <w:sz w:val="24"/>
              </w:rPr>
              <w:t xml:space="preserve"> M.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Martin,Nancy</w:t>
            </w:r>
            <w:proofErr w:type="spellEnd"/>
            <w:r w:rsidRPr="000D1893">
              <w:rPr>
                <w:rFonts w:ascii="Calibri" w:eastAsia="Times New Roman" w:hAnsi="Calibri" w:cs="Times New Roman"/>
                <w:color w:val="000000"/>
                <w:sz w:val="24"/>
              </w:rPr>
              <w:t xml:space="preserve"> J.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57</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Prischmann,Lenore</w:t>
            </w:r>
            <w:proofErr w:type="spellEnd"/>
            <w:r w:rsidRPr="000D1893">
              <w:rPr>
                <w:rFonts w:ascii="Calibri" w:eastAsia="Times New Roman" w:hAnsi="Calibri" w:cs="Times New Roman"/>
                <w:color w:val="000000"/>
                <w:sz w:val="24"/>
              </w:rPr>
              <w:t xml:space="preserve"> M.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Tibbits,Harriet</w:t>
            </w:r>
            <w:proofErr w:type="spellEnd"/>
            <w:r w:rsidRPr="000D1893">
              <w:rPr>
                <w:rFonts w:ascii="Calibri" w:eastAsia="Times New Roman" w:hAnsi="Calibri" w:cs="Times New Roman"/>
                <w:color w:val="000000"/>
                <w:sz w:val="24"/>
              </w:rPr>
              <w:t xml:space="preserve"> J. (</w:t>
            </w:r>
            <w:proofErr w:type="spellStart"/>
            <w:r w:rsidRPr="000D1893">
              <w:rPr>
                <w:rFonts w:ascii="Calibri" w:eastAsia="Times New Roman" w:hAnsi="Calibri" w:cs="Times New Roman"/>
                <w:color w:val="000000"/>
                <w:sz w:val="24"/>
              </w:rPr>
              <w:t>Francken</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Martinson,Carole</w:t>
            </w:r>
            <w:proofErr w:type="spellEnd"/>
            <w:r w:rsidRPr="000D1893">
              <w:rPr>
                <w:rFonts w:ascii="Calibri" w:eastAsia="Times New Roman" w:hAnsi="Calibri" w:cs="Times New Roman"/>
                <w:color w:val="000000"/>
                <w:sz w:val="24"/>
              </w:rPr>
              <w:t xml:space="preserve"> L.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Rake,Gregory</w:t>
            </w:r>
            <w:proofErr w:type="spellEnd"/>
            <w:r w:rsidRPr="000D1893">
              <w:rPr>
                <w:rFonts w:ascii="Calibri" w:eastAsia="Times New Roman" w:hAnsi="Calibri" w:cs="Times New Roman"/>
                <w:color w:val="000000"/>
                <w:sz w:val="24"/>
              </w:rPr>
              <w:t xml:space="preserve"> J.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Torres,Carolyn</w:t>
            </w:r>
            <w:proofErr w:type="spellEnd"/>
            <w:r w:rsidRPr="000D1893">
              <w:rPr>
                <w:rFonts w:ascii="Calibri" w:eastAsia="Times New Roman" w:hAnsi="Calibri" w:cs="Times New Roman"/>
                <w:color w:val="000000"/>
                <w:sz w:val="24"/>
              </w:rPr>
              <w:t xml:space="preserve"> A. (Torres)</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Masters,Bethal</w:t>
            </w:r>
            <w:proofErr w:type="spellEnd"/>
            <w:r w:rsidRPr="000D1893">
              <w:rPr>
                <w:rFonts w:ascii="Calibri" w:eastAsia="Times New Roman" w:hAnsi="Calibri" w:cs="Times New Roman"/>
                <w:color w:val="000000"/>
                <w:sz w:val="24"/>
              </w:rPr>
              <w:t xml:space="preserve"> (</w:t>
            </w:r>
            <w:proofErr w:type="spellStart"/>
            <w:r w:rsidRPr="000D1893">
              <w:rPr>
                <w:rFonts w:ascii="Calibri" w:eastAsia="Times New Roman" w:hAnsi="Calibri" w:cs="Times New Roman"/>
                <w:color w:val="000000"/>
                <w:sz w:val="24"/>
              </w:rPr>
              <w:t>Ritterbush</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Rathe,Lois</w:t>
            </w:r>
            <w:proofErr w:type="spellEnd"/>
            <w:r w:rsidRPr="000D1893">
              <w:rPr>
                <w:rFonts w:ascii="Calibri" w:eastAsia="Times New Roman" w:hAnsi="Calibri" w:cs="Times New Roman"/>
                <w:color w:val="000000"/>
                <w:sz w:val="24"/>
              </w:rPr>
              <w:t xml:space="preserve"> F. (Jacobsen)</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68</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Torres,David</w:t>
            </w:r>
            <w:proofErr w:type="spellEnd"/>
            <w:r w:rsidRPr="000D1893">
              <w:rPr>
                <w:rFonts w:ascii="Calibri" w:eastAsia="Times New Roman" w:hAnsi="Calibri" w:cs="Times New Roman"/>
                <w:color w:val="000000"/>
                <w:sz w:val="24"/>
              </w:rPr>
              <w:t xml:space="preserve"> V.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McCall,Thomas</w:t>
            </w:r>
            <w:proofErr w:type="spellEnd"/>
            <w:r w:rsidRPr="000D1893">
              <w:rPr>
                <w:rFonts w:ascii="Calibri" w:eastAsia="Times New Roman" w:hAnsi="Calibri" w:cs="Times New Roman"/>
                <w:color w:val="000000"/>
                <w:sz w:val="24"/>
              </w:rPr>
              <w:t xml:space="preserve"> S.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Richter,Charles</w:t>
            </w:r>
            <w:proofErr w:type="spellEnd"/>
            <w:r w:rsidRPr="000D1893">
              <w:rPr>
                <w:rFonts w:ascii="Calibri" w:eastAsia="Times New Roman" w:hAnsi="Calibri" w:cs="Times New Roman"/>
                <w:color w:val="000000"/>
                <w:sz w:val="24"/>
              </w:rPr>
              <w:t xml:space="preserve"> O.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Trahan,Dorothy</w:t>
            </w:r>
            <w:proofErr w:type="spellEnd"/>
            <w:r w:rsidRPr="000D1893">
              <w:rPr>
                <w:rFonts w:ascii="Calibri" w:eastAsia="Times New Roman" w:hAnsi="Calibri" w:cs="Times New Roman"/>
                <w:color w:val="000000"/>
                <w:sz w:val="24"/>
              </w:rPr>
              <w:t xml:space="preserve"> (</w:t>
            </w:r>
            <w:proofErr w:type="spellStart"/>
            <w:r w:rsidRPr="000D1893">
              <w:rPr>
                <w:rFonts w:ascii="Calibri" w:eastAsia="Times New Roman" w:hAnsi="Calibri" w:cs="Times New Roman"/>
                <w:color w:val="000000"/>
                <w:sz w:val="24"/>
              </w:rPr>
              <w:t>Polster</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65</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McCarthy,J</w:t>
            </w:r>
            <w:proofErr w:type="spellEnd"/>
            <w:r w:rsidRPr="000D1893">
              <w:rPr>
                <w:rFonts w:ascii="Calibri" w:eastAsia="Times New Roman" w:hAnsi="Calibri" w:cs="Times New Roman"/>
                <w:color w:val="000000"/>
                <w:sz w:val="24"/>
              </w:rPr>
              <w:t xml:space="preserve">. Brian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55</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Riddle,Mary</w:t>
            </w:r>
            <w:proofErr w:type="spellEnd"/>
            <w:r w:rsidRPr="000D1893">
              <w:rPr>
                <w:rFonts w:ascii="Calibri" w:eastAsia="Times New Roman" w:hAnsi="Calibri" w:cs="Times New Roman"/>
                <w:color w:val="000000"/>
                <w:sz w:val="24"/>
              </w:rPr>
              <w:t xml:space="preserve"> Beth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68</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Tuft,L</w:t>
            </w:r>
            <w:proofErr w:type="spellEnd"/>
            <w:r w:rsidRPr="000D1893">
              <w:rPr>
                <w:rFonts w:ascii="Calibri" w:eastAsia="Times New Roman" w:hAnsi="Calibri" w:cs="Times New Roman"/>
                <w:color w:val="000000"/>
                <w:sz w:val="24"/>
              </w:rPr>
              <w:t xml:space="preserve">. Joseph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70</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McGlaze,Janice</w:t>
            </w:r>
            <w:proofErr w:type="spellEnd"/>
            <w:r w:rsidRPr="000D1893">
              <w:rPr>
                <w:rFonts w:ascii="Calibri" w:eastAsia="Times New Roman" w:hAnsi="Calibri" w:cs="Times New Roman"/>
                <w:color w:val="000000"/>
                <w:sz w:val="24"/>
              </w:rPr>
              <w:t xml:space="preserve"> C (O'Connor)</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Rische,Paul</w:t>
            </w:r>
            <w:proofErr w:type="spellEnd"/>
            <w:r w:rsidRPr="000D1893">
              <w:rPr>
                <w:rFonts w:ascii="Calibri" w:eastAsia="Times New Roman" w:hAnsi="Calibri" w:cs="Times New Roman"/>
                <w:color w:val="000000"/>
                <w:sz w:val="24"/>
              </w:rPr>
              <w:t xml:space="preserve"> L.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64</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r w:rsidRPr="000D1893">
              <w:rPr>
                <w:rFonts w:ascii="Calibri" w:eastAsia="Times New Roman" w:hAnsi="Calibri" w:cs="Times New Roman"/>
                <w:color w:val="000000"/>
                <w:sz w:val="24"/>
              </w:rPr>
              <w:t xml:space="preserve">Van De </w:t>
            </w:r>
            <w:proofErr w:type="spellStart"/>
            <w:r w:rsidRPr="000D1893">
              <w:rPr>
                <w:rFonts w:ascii="Calibri" w:eastAsia="Times New Roman" w:hAnsi="Calibri" w:cs="Times New Roman"/>
                <w:color w:val="000000"/>
                <w:sz w:val="24"/>
              </w:rPr>
              <w:t>Wag,James</w:t>
            </w:r>
            <w:proofErr w:type="spellEnd"/>
            <w:r w:rsidRPr="000D1893">
              <w:rPr>
                <w:rFonts w:ascii="Calibri" w:eastAsia="Times New Roman" w:hAnsi="Calibri" w:cs="Times New Roman"/>
                <w:color w:val="000000"/>
                <w:sz w:val="24"/>
              </w:rPr>
              <w:t xml:space="preserve"> H.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Meyer,Bob</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68</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Ritterbusch,Bethel</w:t>
            </w:r>
            <w:proofErr w:type="spellEnd"/>
            <w:r w:rsidRPr="000D1893">
              <w:rPr>
                <w:rFonts w:ascii="Calibri" w:eastAsia="Times New Roman" w:hAnsi="Calibri" w:cs="Times New Roman"/>
                <w:color w:val="000000"/>
                <w:sz w:val="24"/>
              </w:rPr>
              <w:t xml:space="preserve"> L.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Vogel,LeRoy</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Meyer,Kathryn</w:t>
            </w:r>
            <w:proofErr w:type="spellEnd"/>
            <w:r w:rsidRPr="000D1893">
              <w:rPr>
                <w:rFonts w:ascii="Calibri" w:eastAsia="Times New Roman" w:hAnsi="Calibri" w:cs="Times New Roman"/>
                <w:color w:val="000000"/>
                <w:sz w:val="24"/>
              </w:rPr>
              <w:t xml:space="preserve"> (Cook)</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68</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Robinson,Larry</w:t>
            </w:r>
            <w:proofErr w:type="spellEnd"/>
            <w:r w:rsidRPr="000D1893">
              <w:rPr>
                <w:rFonts w:ascii="Calibri" w:eastAsia="Times New Roman" w:hAnsi="Calibri" w:cs="Times New Roman"/>
                <w:color w:val="000000"/>
                <w:sz w:val="24"/>
              </w:rPr>
              <w:t xml:space="preserve"> H.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Waechter,Kent</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Miller,Homer</w:t>
            </w:r>
            <w:proofErr w:type="spellEnd"/>
            <w:r w:rsidRPr="000D1893">
              <w:rPr>
                <w:rFonts w:ascii="Calibri" w:eastAsia="Times New Roman" w:hAnsi="Calibri" w:cs="Times New Roman"/>
                <w:color w:val="000000"/>
                <w:sz w:val="24"/>
              </w:rPr>
              <w:t xml:space="preserve"> M.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Ruthardt,JoAnn</w:t>
            </w:r>
            <w:proofErr w:type="spellEnd"/>
            <w:r w:rsidRPr="000D1893">
              <w:rPr>
                <w:rFonts w:ascii="Calibri" w:eastAsia="Times New Roman" w:hAnsi="Calibri" w:cs="Times New Roman"/>
                <w:color w:val="000000"/>
                <w:sz w:val="24"/>
              </w:rPr>
              <w:t xml:space="preserve"> (</w:t>
            </w:r>
            <w:proofErr w:type="spellStart"/>
            <w:r w:rsidRPr="000D1893">
              <w:rPr>
                <w:rFonts w:ascii="Calibri" w:eastAsia="Times New Roman" w:hAnsi="Calibri" w:cs="Times New Roman"/>
                <w:color w:val="000000"/>
                <w:sz w:val="24"/>
              </w:rPr>
              <w:t>Lembke</w:t>
            </w:r>
            <w:proofErr w:type="spellEnd"/>
            <w:r w:rsidRPr="000D1893">
              <w:rPr>
                <w:rFonts w:ascii="Calibri" w:eastAsia="Times New Roman" w:hAnsi="Calibri" w:cs="Times New Roman"/>
                <w:color w:val="000000"/>
                <w:sz w:val="24"/>
              </w:rPr>
              <w:t>)</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49</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Walker,Bruce</w:t>
            </w:r>
            <w:proofErr w:type="spellEnd"/>
            <w:r w:rsidRPr="000D1893">
              <w:rPr>
                <w:rFonts w:ascii="Calibri" w:eastAsia="Times New Roman" w:hAnsi="Calibri" w:cs="Times New Roman"/>
                <w:color w:val="000000"/>
                <w:sz w:val="24"/>
              </w:rPr>
              <w:t xml:space="preserve"> J.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Miller,Richard</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Samson,Anthony</w:t>
            </w:r>
            <w:proofErr w:type="spellEnd"/>
            <w:r w:rsidRPr="000D1893">
              <w:rPr>
                <w:rFonts w:ascii="Calibri" w:eastAsia="Times New Roman" w:hAnsi="Calibri" w:cs="Times New Roman"/>
                <w:color w:val="000000"/>
                <w:sz w:val="24"/>
              </w:rPr>
              <w:t xml:space="preserve"> D.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Waterman,Miriam</w:t>
            </w:r>
            <w:proofErr w:type="spellEnd"/>
            <w:r w:rsidRPr="000D1893">
              <w:rPr>
                <w:rFonts w:ascii="Calibri" w:eastAsia="Times New Roman" w:hAnsi="Calibri" w:cs="Times New Roman"/>
                <w:color w:val="000000"/>
                <w:sz w:val="24"/>
              </w:rPr>
              <w:t xml:space="preserve"> (</w:t>
            </w:r>
            <w:proofErr w:type="spellStart"/>
            <w:r w:rsidRPr="000D1893">
              <w:rPr>
                <w:rFonts w:ascii="Calibri" w:eastAsia="Times New Roman" w:hAnsi="Calibri" w:cs="Times New Roman"/>
                <w:color w:val="000000"/>
                <w:sz w:val="24"/>
              </w:rPr>
              <w:t>Niepp</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69</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Milligan,Ronald</w:t>
            </w:r>
            <w:proofErr w:type="spellEnd"/>
            <w:r w:rsidRPr="000D1893">
              <w:rPr>
                <w:rFonts w:ascii="Calibri" w:eastAsia="Times New Roman" w:hAnsi="Calibri" w:cs="Times New Roman"/>
                <w:color w:val="000000"/>
                <w:sz w:val="24"/>
              </w:rPr>
              <w:t xml:space="preserve"> C.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Sanford,Jane</w:t>
            </w:r>
            <w:proofErr w:type="spellEnd"/>
            <w:r w:rsidRPr="000D1893">
              <w:rPr>
                <w:rFonts w:ascii="Calibri" w:eastAsia="Times New Roman" w:hAnsi="Calibri" w:cs="Times New Roman"/>
                <w:color w:val="000000"/>
                <w:sz w:val="24"/>
              </w:rPr>
              <w:t xml:space="preserve"> (</w:t>
            </w:r>
            <w:proofErr w:type="spellStart"/>
            <w:r w:rsidRPr="000D1893">
              <w:rPr>
                <w:rFonts w:ascii="Calibri" w:eastAsia="Times New Roman" w:hAnsi="Calibri" w:cs="Times New Roman"/>
                <w:color w:val="000000"/>
                <w:sz w:val="24"/>
              </w:rPr>
              <w:t>Fooshee</w:t>
            </w:r>
            <w:proofErr w:type="spellEnd"/>
            <w:r w:rsidRPr="000D1893">
              <w:rPr>
                <w:rFonts w:ascii="Calibri" w:eastAsia="Times New Roman" w:hAnsi="Calibri" w:cs="Times New Roman"/>
                <w:color w:val="000000"/>
                <w:sz w:val="24"/>
              </w:rPr>
              <w:t>)</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49</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Weber,Lynn</w:t>
            </w:r>
            <w:proofErr w:type="spellEnd"/>
            <w:r w:rsidRPr="000D1893">
              <w:rPr>
                <w:rFonts w:ascii="Calibri" w:eastAsia="Times New Roman" w:hAnsi="Calibri" w:cs="Times New Roman"/>
                <w:color w:val="000000"/>
                <w:sz w:val="24"/>
              </w:rPr>
              <w:t xml:space="preserve"> D. (Turner)</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Morrison,Barbara</w:t>
            </w:r>
            <w:proofErr w:type="spellEnd"/>
            <w:r w:rsidRPr="000D1893">
              <w:rPr>
                <w:rFonts w:ascii="Calibri" w:eastAsia="Times New Roman" w:hAnsi="Calibri" w:cs="Times New Roman"/>
                <w:color w:val="000000"/>
                <w:sz w:val="24"/>
              </w:rPr>
              <w:t xml:space="preserve"> A. (Eggers)</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Scheel,Jennifer</w:t>
            </w:r>
            <w:proofErr w:type="spellEnd"/>
            <w:r w:rsidRPr="000D1893">
              <w:rPr>
                <w:rFonts w:ascii="Calibri" w:eastAsia="Times New Roman" w:hAnsi="Calibri" w:cs="Times New Roman"/>
                <w:color w:val="000000"/>
                <w:sz w:val="24"/>
              </w:rPr>
              <w:t xml:space="preserve"> A. (</w:t>
            </w:r>
            <w:proofErr w:type="spellStart"/>
            <w:r w:rsidRPr="000D1893">
              <w:rPr>
                <w:rFonts w:ascii="Calibri" w:eastAsia="Times New Roman" w:hAnsi="Calibri" w:cs="Times New Roman"/>
                <w:color w:val="000000"/>
                <w:sz w:val="24"/>
              </w:rPr>
              <w:t>Haeker</w:t>
            </w:r>
            <w:proofErr w:type="spellEnd"/>
            <w:r w:rsidRPr="000D1893">
              <w:rPr>
                <w:rFonts w:ascii="Calibri" w:eastAsia="Times New Roman" w:hAnsi="Calibri" w:cs="Times New Roman"/>
                <w:color w:val="000000"/>
                <w:sz w:val="24"/>
              </w:rPr>
              <w:t>)</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Pr>
                <w:rFonts w:ascii="Calibri" w:eastAsia="Times New Roman" w:hAnsi="Calibri" w:cs="Times New Roman"/>
                <w:color w:val="000000"/>
                <w:sz w:val="24"/>
              </w:rPr>
              <w:t>Whitfield,Joyce</w:t>
            </w:r>
            <w:proofErr w:type="spellEnd"/>
            <w:r>
              <w:rPr>
                <w:rFonts w:ascii="Calibri" w:eastAsia="Times New Roman" w:hAnsi="Calibri" w:cs="Times New Roman"/>
                <w:color w:val="000000"/>
                <w:sz w:val="24"/>
              </w:rPr>
              <w:t xml:space="preserve"> L.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Mraule,Yvonne</w:t>
            </w:r>
            <w:proofErr w:type="spellEnd"/>
            <w:r w:rsidRPr="000D1893">
              <w:rPr>
                <w:rFonts w:ascii="Calibri" w:eastAsia="Times New Roman" w:hAnsi="Calibri" w:cs="Times New Roman"/>
                <w:color w:val="000000"/>
                <w:sz w:val="24"/>
              </w:rPr>
              <w:t xml:space="preserve"> C. (</w:t>
            </w:r>
            <w:proofErr w:type="spellStart"/>
            <w:r w:rsidRPr="000D1893">
              <w:rPr>
                <w:rFonts w:ascii="Calibri" w:eastAsia="Times New Roman" w:hAnsi="Calibri" w:cs="Times New Roman"/>
                <w:color w:val="000000"/>
                <w:sz w:val="24"/>
              </w:rPr>
              <w:t>Pischke</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Scheer,Jeanne</w:t>
            </w:r>
            <w:proofErr w:type="spellEnd"/>
            <w:r w:rsidRPr="000D1893">
              <w:rPr>
                <w:rFonts w:ascii="Calibri" w:eastAsia="Times New Roman" w:hAnsi="Calibri" w:cs="Times New Roman"/>
                <w:color w:val="000000"/>
                <w:sz w:val="24"/>
              </w:rPr>
              <w:t xml:space="preserve"> E. (</w:t>
            </w:r>
            <w:proofErr w:type="spellStart"/>
            <w:r w:rsidRPr="000D1893">
              <w:rPr>
                <w:rFonts w:ascii="Calibri" w:eastAsia="Times New Roman" w:hAnsi="Calibri" w:cs="Times New Roman"/>
                <w:color w:val="000000"/>
                <w:sz w:val="24"/>
              </w:rPr>
              <w:t>Haeker</w:t>
            </w:r>
            <w:proofErr w:type="spellEnd"/>
            <w:r w:rsidRPr="000D1893">
              <w:rPr>
                <w:rFonts w:ascii="Calibri" w:eastAsia="Times New Roman" w:hAnsi="Calibri" w:cs="Times New Roman"/>
                <w:color w:val="000000"/>
                <w:sz w:val="24"/>
              </w:rPr>
              <w:t>)</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Willweber,Lloyd</w:t>
            </w:r>
            <w:proofErr w:type="spellEnd"/>
            <w:r w:rsidRPr="000D1893">
              <w:rPr>
                <w:rFonts w:ascii="Calibri" w:eastAsia="Times New Roman" w:hAnsi="Calibri" w:cs="Times New Roman"/>
                <w:color w:val="000000"/>
                <w:sz w:val="24"/>
              </w:rPr>
              <w:t xml:space="preserve"> H.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Mueller,Charles</w:t>
            </w:r>
            <w:proofErr w:type="spellEnd"/>
            <w:r w:rsidRPr="000D1893">
              <w:rPr>
                <w:rFonts w:ascii="Calibri" w:eastAsia="Times New Roman" w:hAnsi="Calibri" w:cs="Times New Roman"/>
                <w:color w:val="000000"/>
                <w:sz w:val="24"/>
              </w:rPr>
              <w:t xml:space="preserve"> H.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Schick,William</w:t>
            </w:r>
            <w:proofErr w:type="spellEnd"/>
            <w:r w:rsidRPr="000D1893">
              <w:rPr>
                <w:rFonts w:ascii="Calibri" w:eastAsia="Times New Roman" w:hAnsi="Calibri" w:cs="Times New Roman"/>
                <w:color w:val="000000"/>
                <w:sz w:val="24"/>
              </w:rPr>
              <w:t xml:space="preserve"> M.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68</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Wilson,Georgia</w:t>
            </w:r>
            <w:proofErr w:type="spellEnd"/>
            <w:r w:rsidRPr="000D1893">
              <w:rPr>
                <w:rFonts w:ascii="Calibri" w:eastAsia="Times New Roman" w:hAnsi="Calibri" w:cs="Times New Roman"/>
                <w:color w:val="000000"/>
                <w:sz w:val="24"/>
              </w:rPr>
              <w:t xml:space="preserve"> (Grant)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49</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Neddenriep,Wilton</w:t>
            </w:r>
            <w:proofErr w:type="spellEnd"/>
            <w:r w:rsidRPr="000D1893">
              <w:rPr>
                <w:rFonts w:ascii="Calibri" w:eastAsia="Times New Roman" w:hAnsi="Calibri" w:cs="Times New Roman"/>
                <w:color w:val="000000"/>
                <w:sz w:val="24"/>
              </w:rPr>
              <w:t xml:space="preserve"> H.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Schlege,Martha</w:t>
            </w:r>
            <w:proofErr w:type="spellEnd"/>
            <w:r w:rsidRPr="000D1893">
              <w:rPr>
                <w:rFonts w:ascii="Calibri" w:eastAsia="Times New Roman" w:hAnsi="Calibri" w:cs="Times New Roman"/>
                <w:color w:val="000000"/>
                <w:sz w:val="24"/>
              </w:rPr>
              <w:t xml:space="preserve"> A. (Jacobsen)</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65</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Winter,Robert</w:t>
            </w:r>
            <w:proofErr w:type="spellEnd"/>
            <w:r w:rsidRPr="000D1893">
              <w:rPr>
                <w:rFonts w:ascii="Calibri" w:eastAsia="Times New Roman" w:hAnsi="Calibri" w:cs="Times New Roman"/>
                <w:color w:val="000000"/>
                <w:sz w:val="24"/>
              </w:rPr>
              <w:t xml:space="preserve"> B.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Neil,Leonard</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68</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Schmidt,Paul</w:t>
            </w:r>
            <w:proofErr w:type="spellEnd"/>
            <w:r w:rsidRPr="000D1893">
              <w:rPr>
                <w:rFonts w:ascii="Calibri" w:eastAsia="Times New Roman" w:hAnsi="Calibri" w:cs="Times New Roman"/>
                <w:color w:val="000000"/>
                <w:sz w:val="24"/>
              </w:rPr>
              <w:t xml:space="preserve"> R.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44</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46</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Wolf,Carol</w:t>
            </w:r>
            <w:proofErr w:type="spellEnd"/>
            <w:r w:rsidRPr="000D1893">
              <w:rPr>
                <w:rFonts w:ascii="Calibri" w:eastAsia="Times New Roman" w:hAnsi="Calibri" w:cs="Times New Roman"/>
                <w:color w:val="000000"/>
                <w:sz w:val="24"/>
              </w:rPr>
              <w:t xml:space="preserve"> M.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Neip,Miriam</w:t>
            </w:r>
            <w:proofErr w:type="spellEnd"/>
            <w:r w:rsidRPr="000D1893">
              <w:rPr>
                <w:rFonts w:ascii="Calibri" w:eastAsia="Times New Roman" w:hAnsi="Calibri" w:cs="Times New Roman"/>
                <w:color w:val="000000"/>
                <w:sz w:val="24"/>
              </w:rPr>
              <w:t xml:space="preserve"> S.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Schrader,Hildegarde</w:t>
            </w:r>
            <w:proofErr w:type="spellEnd"/>
            <w:r w:rsidRPr="000D1893">
              <w:rPr>
                <w:rFonts w:ascii="Calibri" w:eastAsia="Times New Roman" w:hAnsi="Calibri" w:cs="Times New Roman"/>
                <w:color w:val="000000"/>
                <w:sz w:val="24"/>
              </w:rPr>
              <w:t xml:space="preserve"> E. (</w:t>
            </w:r>
            <w:proofErr w:type="spellStart"/>
            <w:r w:rsidRPr="000D1893">
              <w:rPr>
                <w:rFonts w:ascii="Calibri" w:eastAsia="Times New Roman" w:hAnsi="Calibri" w:cs="Times New Roman"/>
                <w:color w:val="000000"/>
                <w:sz w:val="24"/>
              </w:rPr>
              <w:t>Steyer</w:t>
            </w:r>
            <w:proofErr w:type="spellEnd"/>
            <w:r w:rsidRPr="000D1893">
              <w:rPr>
                <w:rFonts w:ascii="Calibri" w:eastAsia="Times New Roman" w:hAnsi="Calibri" w:cs="Times New Roman"/>
                <w:color w:val="000000"/>
                <w:sz w:val="24"/>
              </w:rPr>
              <w:t>)</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54</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Wood,David</w:t>
            </w:r>
            <w:proofErr w:type="spellEnd"/>
            <w:r w:rsidRPr="000D1893">
              <w:rPr>
                <w:rFonts w:ascii="Calibri" w:eastAsia="Times New Roman" w:hAnsi="Calibri" w:cs="Times New Roman"/>
                <w:color w:val="000000"/>
                <w:sz w:val="24"/>
              </w:rPr>
              <w:t xml:space="preserve"> M.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Newland,David</w:t>
            </w:r>
            <w:proofErr w:type="spellEnd"/>
            <w:r w:rsidRPr="000D1893">
              <w:rPr>
                <w:rFonts w:ascii="Calibri" w:eastAsia="Times New Roman" w:hAnsi="Calibri" w:cs="Times New Roman"/>
                <w:color w:val="000000"/>
                <w:sz w:val="24"/>
              </w:rPr>
              <w:t xml:space="preserve"> K.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Schulz,Samuel</w:t>
            </w:r>
            <w:proofErr w:type="spellEnd"/>
            <w:r w:rsidRPr="000D1893">
              <w:rPr>
                <w:rFonts w:ascii="Calibri" w:eastAsia="Times New Roman" w:hAnsi="Calibri" w:cs="Times New Roman"/>
                <w:color w:val="000000"/>
                <w:sz w:val="24"/>
              </w:rPr>
              <w:t xml:space="preserve"> J.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Woolman,Diane</w:t>
            </w:r>
            <w:proofErr w:type="spellEnd"/>
            <w:r w:rsidRPr="000D1893">
              <w:rPr>
                <w:rFonts w:ascii="Calibri" w:eastAsia="Times New Roman" w:hAnsi="Calibri" w:cs="Times New Roman"/>
                <w:color w:val="000000"/>
                <w:sz w:val="24"/>
              </w:rPr>
              <w:t xml:space="preserve"> K.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Nickles,Patricia</w:t>
            </w:r>
            <w:proofErr w:type="spellEnd"/>
            <w:r w:rsidRPr="000D1893">
              <w:rPr>
                <w:rFonts w:ascii="Calibri" w:eastAsia="Times New Roman" w:hAnsi="Calibri" w:cs="Times New Roman"/>
                <w:color w:val="000000"/>
                <w:sz w:val="24"/>
              </w:rPr>
              <w:t xml:space="preserve"> L. (</w:t>
            </w:r>
            <w:proofErr w:type="spellStart"/>
            <w:r w:rsidRPr="000D1893">
              <w:rPr>
                <w:rFonts w:ascii="Calibri" w:eastAsia="Times New Roman" w:hAnsi="Calibri" w:cs="Times New Roman"/>
                <w:color w:val="000000"/>
                <w:sz w:val="24"/>
              </w:rPr>
              <w:t>Nickles</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Schwarz,Dayna</w:t>
            </w:r>
            <w:proofErr w:type="spellEnd"/>
            <w:r w:rsidRPr="000D1893">
              <w:rPr>
                <w:rFonts w:ascii="Calibri" w:eastAsia="Times New Roman" w:hAnsi="Calibri" w:cs="Times New Roman"/>
                <w:color w:val="000000"/>
                <w:sz w:val="24"/>
              </w:rPr>
              <w:t xml:space="preserve"> L. (Schwartz)</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Wyneken,Kenneth</w:t>
            </w:r>
            <w:proofErr w:type="spellEnd"/>
            <w:r w:rsidRPr="000D1893">
              <w:rPr>
                <w:rFonts w:ascii="Calibri" w:eastAsia="Times New Roman" w:hAnsi="Calibri" w:cs="Times New Roman"/>
                <w:color w:val="000000"/>
                <w:sz w:val="24"/>
              </w:rPr>
              <w:t xml:space="preserve"> M.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63</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Niedens,Janet</w:t>
            </w:r>
            <w:proofErr w:type="spellEnd"/>
            <w:r w:rsidRPr="000D1893">
              <w:rPr>
                <w:rFonts w:ascii="Calibri" w:eastAsia="Times New Roman" w:hAnsi="Calibri" w:cs="Times New Roman"/>
                <w:color w:val="000000"/>
                <w:sz w:val="24"/>
              </w:rPr>
              <w:t xml:space="preserve"> L. (Miller)</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52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Seyer,Philip</w:t>
            </w:r>
            <w:proofErr w:type="spellEnd"/>
            <w:r w:rsidRPr="000D1893">
              <w:rPr>
                <w:rFonts w:ascii="Calibri" w:eastAsia="Times New Roman" w:hAnsi="Calibri" w:cs="Times New Roman"/>
                <w:color w:val="000000"/>
                <w:sz w:val="24"/>
              </w:rPr>
              <w:t xml:space="preserve"> C.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Wyneken,Margaret</w:t>
            </w:r>
            <w:proofErr w:type="spellEnd"/>
            <w:r w:rsidRPr="000D1893">
              <w:rPr>
                <w:rFonts w:ascii="Calibri" w:eastAsia="Times New Roman" w:hAnsi="Calibri" w:cs="Times New Roman"/>
                <w:color w:val="000000"/>
                <w:sz w:val="24"/>
              </w:rPr>
              <w:t xml:space="preserve"> A. (</w:t>
            </w:r>
            <w:proofErr w:type="spellStart"/>
            <w:r w:rsidRPr="000D1893">
              <w:rPr>
                <w:rFonts w:ascii="Calibri" w:eastAsia="Times New Roman" w:hAnsi="Calibri" w:cs="Times New Roman"/>
                <w:color w:val="000000"/>
                <w:sz w:val="24"/>
              </w:rPr>
              <w:t>Secor</w:t>
            </w:r>
            <w:proofErr w:type="spellEnd"/>
            <w:r w:rsidRPr="000D1893">
              <w:rPr>
                <w:rFonts w:ascii="Calibri" w:eastAsia="Times New Roman" w:hAnsi="Calibri" w:cs="Times New Roman"/>
                <w:color w:val="000000"/>
                <w:sz w:val="24"/>
              </w:rPr>
              <w:t>)</w:t>
            </w:r>
            <w:r>
              <w:rPr>
                <w:rFonts w:ascii="Calibri" w:eastAsia="Times New Roman" w:hAnsi="Calibri" w:cs="Times New Roman"/>
                <w:color w:val="000000"/>
                <w:sz w:val="24"/>
              </w:rPr>
              <w:t xml:space="preserve">   </w:t>
            </w:r>
            <w:r w:rsidRPr="000D1893">
              <w:rPr>
                <w:rFonts w:ascii="Calibri" w:eastAsia="Times New Roman" w:hAnsi="Calibri" w:cs="Times New Roman"/>
                <w:color w:val="000000"/>
                <w:sz w:val="24"/>
              </w:rPr>
              <w:t>63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65</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Oldham,Constance</w:t>
            </w:r>
            <w:proofErr w:type="spellEnd"/>
            <w:r w:rsidRPr="000D1893">
              <w:rPr>
                <w:rFonts w:ascii="Calibri" w:eastAsia="Times New Roman" w:hAnsi="Calibri" w:cs="Times New Roman"/>
                <w:color w:val="000000"/>
                <w:sz w:val="24"/>
              </w:rPr>
              <w:t xml:space="preserve"> A.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4427"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r w:rsidRPr="000D1893">
              <w:rPr>
                <w:rFonts w:ascii="Calibri" w:eastAsia="Times New Roman" w:hAnsi="Calibri" w:cs="Times New Roman"/>
                <w:color w:val="000000"/>
                <w:sz w:val="24"/>
              </w:rPr>
              <w:t>Shackelford-</w:t>
            </w:r>
            <w:proofErr w:type="spellStart"/>
            <w:r w:rsidRPr="000D1893">
              <w:rPr>
                <w:rFonts w:ascii="Calibri" w:eastAsia="Times New Roman" w:hAnsi="Calibri" w:cs="Times New Roman"/>
                <w:color w:val="000000"/>
                <w:sz w:val="24"/>
              </w:rPr>
              <w:t>Eschrich,Mary</w:t>
            </w:r>
            <w:proofErr w:type="spellEnd"/>
            <w:r w:rsidRPr="000D1893">
              <w:rPr>
                <w:rFonts w:ascii="Calibri" w:eastAsia="Times New Roman" w:hAnsi="Calibri" w:cs="Times New Roman"/>
                <w:color w:val="000000"/>
                <w:sz w:val="24"/>
              </w:rPr>
              <w:t xml:space="preserve"> L. (</w:t>
            </w:r>
            <w:proofErr w:type="spellStart"/>
            <w:r w:rsidRPr="000D1893">
              <w:rPr>
                <w:rFonts w:ascii="Calibri" w:eastAsia="Times New Roman" w:hAnsi="Calibri" w:cs="Times New Roman"/>
                <w:color w:val="000000"/>
                <w:sz w:val="24"/>
              </w:rPr>
              <w:t>Eschrich</w:t>
            </w:r>
            <w:proofErr w:type="spellEnd"/>
            <w:r w:rsidRPr="000D1893">
              <w:rPr>
                <w:rFonts w:ascii="Calibri" w:eastAsia="Times New Roman" w:hAnsi="Calibri" w:cs="Times New Roman"/>
                <w:color w:val="000000"/>
                <w:sz w:val="24"/>
              </w:rPr>
              <w:t>) </w:t>
            </w:r>
          </w:p>
        </w:tc>
        <w:tc>
          <w:tcPr>
            <w:tcW w:w="3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Yamada,Marilyn</w:t>
            </w:r>
            <w:proofErr w:type="spellEnd"/>
            <w:r w:rsidRPr="000D1893">
              <w:rPr>
                <w:rFonts w:ascii="Calibri" w:eastAsia="Times New Roman" w:hAnsi="Calibri" w:cs="Times New Roman"/>
                <w:color w:val="000000"/>
                <w:sz w:val="24"/>
              </w:rPr>
              <w:t xml:space="preserve"> (</w:t>
            </w:r>
            <w:proofErr w:type="spellStart"/>
            <w:r w:rsidRPr="000D1893">
              <w:rPr>
                <w:rFonts w:ascii="Calibri" w:eastAsia="Times New Roman" w:hAnsi="Calibri" w:cs="Times New Roman"/>
                <w:color w:val="000000"/>
                <w:sz w:val="24"/>
              </w:rPr>
              <w:t>Prudhomme</w:t>
            </w:r>
            <w:proofErr w:type="spellEnd"/>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Olsen,Linda</w:t>
            </w:r>
            <w:proofErr w:type="spellEnd"/>
            <w:r w:rsidRPr="000D1893">
              <w:rPr>
                <w:rFonts w:ascii="Calibri" w:eastAsia="Times New Roman" w:hAnsi="Calibri" w:cs="Times New Roman"/>
                <w:color w:val="000000"/>
                <w:sz w:val="24"/>
              </w:rPr>
              <w:t xml:space="preserve"> M.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Sieer,Sydney</w:t>
            </w:r>
            <w:proofErr w:type="spellEnd"/>
            <w:r w:rsidRPr="000D1893">
              <w:rPr>
                <w:rFonts w:ascii="Calibri" w:eastAsia="Times New Roman" w:hAnsi="Calibri" w:cs="Times New Roman"/>
                <w:color w:val="000000"/>
                <w:sz w:val="24"/>
              </w:rPr>
              <w:t xml:space="preserve"> </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Yankton,Jacqueline</w:t>
            </w:r>
            <w:proofErr w:type="spellEnd"/>
            <w:r w:rsidRPr="000D1893">
              <w:rPr>
                <w:rFonts w:ascii="Calibri" w:eastAsia="Times New Roman" w:hAnsi="Calibri" w:cs="Times New Roman"/>
                <w:color w:val="000000"/>
                <w:sz w:val="24"/>
              </w:rPr>
              <w:t xml:space="preserve"> S.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Osterlye,Nina</w:t>
            </w:r>
            <w:proofErr w:type="spellEnd"/>
            <w:r w:rsidRPr="000D1893">
              <w:rPr>
                <w:rFonts w:ascii="Calibri" w:eastAsia="Times New Roman" w:hAnsi="Calibri" w:cs="Times New Roman"/>
                <w:color w:val="000000"/>
                <w:sz w:val="24"/>
              </w:rPr>
              <w:t xml:space="preserve"> D. (</w:t>
            </w:r>
            <w:proofErr w:type="spellStart"/>
            <w:r w:rsidRPr="000D1893">
              <w:rPr>
                <w:rFonts w:ascii="Calibri" w:eastAsia="Times New Roman" w:hAnsi="Calibri" w:cs="Times New Roman"/>
                <w:color w:val="000000"/>
                <w:sz w:val="24"/>
              </w:rPr>
              <w:t>Osterlye</w:t>
            </w:r>
            <w:proofErr w:type="spellEnd"/>
            <w:r w:rsidRPr="000D1893">
              <w:rPr>
                <w:rFonts w:ascii="Calibri" w:eastAsia="Times New Roman" w:hAnsi="Calibri" w:cs="Times New Roman"/>
                <w:color w:val="000000"/>
                <w:sz w:val="24"/>
              </w:rPr>
              <w:t>)</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63</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Simmons,Veronica</w:t>
            </w:r>
            <w:proofErr w:type="spellEnd"/>
            <w:r w:rsidRPr="000D1893">
              <w:rPr>
                <w:rFonts w:ascii="Calibri" w:eastAsia="Times New Roman" w:hAnsi="Calibri" w:cs="Times New Roman"/>
                <w:color w:val="000000"/>
                <w:sz w:val="24"/>
              </w:rPr>
              <w:t xml:space="preserve"> V. (Simmons)</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Young,Lenore</w:t>
            </w:r>
            <w:proofErr w:type="spellEnd"/>
            <w:r w:rsidRPr="000D1893">
              <w:rPr>
                <w:rFonts w:ascii="Calibri" w:eastAsia="Times New Roman" w:hAnsi="Calibri" w:cs="Times New Roman"/>
                <w:color w:val="000000"/>
                <w:sz w:val="24"/>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r w:rsidR="002527F3" w:rsidRPr="000D1893" w:rsidTr="00193EC7">
        <w:trPr>
          <w:trHeight w:val="300"/>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Otto,Karen</w:t>
            </w:r>
            <w:proofErr w:type="spellEnd"/>
            <w:r w:rsidRPr="000D1893">
              <w:rPr>
                <w:rFonts w:ascii="Calibri" w:eastAsia="Times New Roman" w:hAnsi="Calibri" w:cs="Times New Roman"/>
                <w:color w:val="000000"/>
                <w:sz w:val="24"/>
              </w:rPr>
              <w:t xml:space="preserve"> (Sandor)</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62</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proofErr w:type="spellStart"/>
            <w:r w:rsidRPr="000D1893">
              <w:rPr>
                <w:rFonts w:ascii="Calibri" w:eastAsia="Times New Roman" w:hAnsi="Calibri" w:cs="Times New Roman"/>
                <w:color w:val="000000"/>
                <w:sz w:val="24"/>
              </w:rPr>
              <w:t>Skov,Rachel</w:t>
            </w:r>
            <w:proofErr w:type="spellEnd"/>
            <w:r w:rsidRPr="000D1893">
              <w:rPr>
                <w:rFonts w:ascii="Calibri" w:eastAsia="Times New Roman" w:hAnsi="Calibri" w:cs="Times New Roman"/>
                <w:color w:val="000000"/>
                <w:sz w:val="24"/>
              </w:rPr>
              <w:t xml:space="preserve"> E. (</w:t>
            </w:r>
            <w:proofErr w:type="spellStart"/>
            <w:r w:rsidRPr="000D1893">
              <w:rPr>
                <w:rFonts w:ascii="Calibri" w:eastAsia="Times New Roman" w:hAnsi="Calibri" w:cs="Times New Roman"/>
                <w:color w:val="000000"/>
                <w:sz w:val="24"/>
              </w:rPr>
              <w:t>Skov</w:t>
            </w:r>
            <w:proofErr w:type="spellEnd"/>
            <w:r w:rsidRPr="000D1893">
              <w:rPr>
                <w:rFonts w:ascii="Calibri" w:eastAsia="Times New Roman" w:hAnsi="Calibri" w:cs="Times New Roman"/>
                <w:color w:val="000000"/>
                <w:sz w:val="24"/>
              </w:rPr>
              <w:t>)</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2527F3" w:rsidRPr="000D1893" w:rsidRDefault="002527F3" w:rsidP="002527F3">
            <w:pP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2527F3" w:rsidRPr="000D1893" w:rsidRDefault="002527F3" w:rsidP="002527F3">
            <w:pPr>
              <w:jc w:val="center"/>
              <w:rPr>
                <w:rFonts w:ascii="Calibri" w:eastAsia="Times New Roman" w:hAnsi="Calibri" w:cs="Times New Roman"/>
                <w:color w:val="000000"/>
                <w:sz w:val="24"/>
              </w:rPr>
            </w:pPr>
            <w:r w:rsidRPr="000D1893">
              <w:rPr>
                <w:rFonts w:ascii="Calibri" w:eastAsia="Times New Roman" w:hAnsi="Calibri" w:cs="Times New Roman"/>
                <w:color w:val="000000"/>
                <w:sz w:val="24"/>
              </w:rPr>
              <w:t> </w:t>
            </w:r>
          </w:p>
        </w:tc>
      </w:tr>
    </w:tbl>
    <w:p w:rsidR="0017401C" w:rsidRDefault="003502DA" w:rsidP="002527F3">
      <w:pPr>
        <w:jc w:val="center"/>
        <w:rPr>
          <w:sz w:val="28"/>
        </w:rPr>
      </w:pPr>
      <w:r w:rsidRPr="003502DA">
        <w:rPr>
          <w:rFonts w:ascii="Times New Roman" w:eastAsia="Times New Roman" w:hAnsi="Times New Roman" w:cs="Times New Roman"/>
          <w:i/>
          <w:sz w:val="14"/>
          <w:szCs w:val="32"/>
        </w:rPr>
        <w:br/>
      </w:r>
      <w:r w:rsidR="002527F3" w:rsidRPr="004A035A">
        <w:rPr>
          <w:rFonts w:ascii="Times New Roman" w:eastAsia="Times New Roman" w:hAnsi="Times New Roman" w:cs="Times New Roman"/>
          <w:i/>
          <w:sz w:val="32"/>
          <w:szCs w:val="32"/>
        </w:rPr>
        <w:t xml:space="preserve">  Please e-mail </w:t>
      </w:r>
      <w:hyperlink r:id="rId18" w:history="1">
        <w:r w:rsidR="002527F3" w:rsidRPr="004A035A">
          <w:rPr>
            <w:rStyle w:val="Hyperlink"/>
            <w:rFonts w:ascii="Times New Roman" w:eastAsia="Times New Roman" w:hAnsi="Times New Roman" w:cs="Times New Roman"/>
            <w:i/>
            <w:sz w:val="32"/>
            <w:szCs w:val="32"/>
          </w:rPr>
          <w:t>alumni@cui.edu</w:t>
        </w:r>
      </w:hyperlink>
      <w:r w:rsidR="002527F3" w:rsidRPr="004A035A">
        <w:rPr>
          <w:rFonts w:ascii="Times New Roman" w:eastAsia="Times New Roman" w:hAnsi="Times New Roman" w:cs="Times New Roman"/>
          <w:i/>
          <w:sz w:val="32"/>
          <w:szCs w:val="32"/>
        </w:rPr>
        <w:t xml:space="preserve"> or call 949-214-3187 with updates.</w:t>
      </w:r>
    </w:p>
    <w:sectPr w:rsidR="0017401C" w:rsidSect="002527F3">
      <w:pgSz w:w="15840" w:h="12240" w:orient="landscape"/>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6E61"/>
    <w:multiLevelType w:val="hybridMultilevel"/>
    <w:tmpl w:val="41000E58"/>
    <w:lvl w:ilvl="0" w:tplc="801E6760">
      <w:start w:val="3"/>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1E54253"/>
    <w:multiLevelType w:val="hybridMultilevel"/>
    <w:tmpl w:val="57A00728"/>
    <w:lvl w:ilvl="0" w:tplc="011012D0">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1440"/>
        </w:tabs>
        <w:ind w:left="144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5C5F09"/>
    <w:multiLevelType w:val="hybridMultilevel"/>
    <w:tmpl w:val="53042A74"/>
    <w:lvl w:ilvl="0" w:tplc="011012D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1440"/>
        </w:tabs>
        <w:ind w:left="144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042344"/>
    <w:multiLevelType w:val="hybridMultilevel"/>
    <w:tmpl w:val="40D6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005ABF"/>
    <w:multiLevelType w:val="hybridMultilevel"/>
    <w:tmpl w:val="5F78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76455"/>
    <w:multiLevelType w:val="hybridMultilevel"/>
    <w:tmpl w:val="BA9E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445DB1"/>
    <w:multiLevelType w:val="hybridMultilevel"/>
    <w:tmpl w:val="53042A74"/>
    <w:lvl w:ilvl="0" w:tplc="011012D0">
      <w:start w:val="1"/>
      <w:numFmt w:val="decimal"/>
      <w:lvlText w:val="%1)"/>
      <w:lvlJc w:val="left"/>
      <w:pPr>
        <w:tabs>
          <w:tab w:val="num" w:pos="2880"/>
        </w:tabs>
        <w:ind w:left="2880" w:hanging="72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48"/>
    <w:rsid w:val="00032059"/>
    <w:rsid w:val="00045F3D"/>
    <w:rsid w:val="000E3C39"/>
    <w:rsid w:val="0017401C"/>
    <w:rsid w:val="00193EC7"/>
    <w:rsid w:val="001E1F73"/>
    <w:rsid w:val="002334B0"/>
    <w:rsid w:val="002527F3"/>
    <w:rsid w:val="003502DA"/>
    <w:rsid w:val="003718D4"/>
    <w:rsid w:val="003759C9"/>
    <w:rsid w:val="003B3555"/>
    <w:rsid w:val="003E3963"/>
    <w:rsid w:val="003E5DC1"/>
    <w:rsid w:val="003F3951"/>
    <w:rsid w:val="004956B9"/>
    <w:rsid w:val="004A035A"/>
    <w:rsid w:val="004C6393"/>
    <w:rsid w:val="00584A2C"/>
    <w:rsid w:val="005E49AF"/>
    <w:rsid w:val="006A5F5B"/>
    <w:rsid w:val="00710157"/>
    <w:rsid w:val="00714A97"/>
    <w:rsid w:val="007C5E75"/>
    <w:rsid w:val="00835EE0"/>
    <w:rsid w:val="0084701B"/>
    <w:rsid w:val="008535CB"/>
    <w:rsid w:val="008712F7"/>
    <w:rsid w:val="009A04D4"/>
    <w:rsid w:val="009A14C1"/>
    <w:rsid w:val="009A1DDE"/>
    <w:rsid w:val="00A320D2"/>
    <w:rsid w:val="00AA2227"/>
    <w:rsid w:val="00B02388"/>
    <w:rsid w:val="00B11DFA"/>
    <w:rsid w:val="00B657E4"/>
    <w:rsid w:val="00B6743D"/>
    <w:rsid w:val="00C116C2"/>
    <w:rsid w:val="00C253F3"/>
    <w:rsid w:val="00C30220"/>
    <w:rsid w:val="00CA2FB0"/>
    <w:rsid w:val="00D02048"/>
    <w:rsid w:val="00D102FA"/>
    <w:rsid w:val="00D37377"/>
    <w:rsid w:val="00D411BC"/>
    <w:rsid w:val="00D9041A"/>
    <w:rsid w:val="00D94587"/>
    <w:rsid w:val="00D954E0"/>
    <w:rsid w:val="00E45639"/>
    <w:rsid w:val="00F31806"/>
    <w:rsid w:val="00FB4B41"/>
    <w:rsid w:val="00FC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7030a0"/>
    </o:shapedefaults>
    <o:shapelayout v:ext="edit">
      <o:idmap v:ext="edit" data="1"/>
    </o:shapelayout>
  </w:shapeDefaults>
  <w:decimalSymbol w:val="."/>
  <w:listSeparator w:val=","/>
  <w15:docId w15:val="{341C20D6-7BB9-4D15-86B8-8350915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39"/>
  </w:style>
  <w:style w:type="paragraph" w:styleId="Heading1">
    <w:name w:val="heading 1"/>
    <w:basedOn w:val="Normal"/>
    <w:next w:val="Normal"/>
    <w:link w:val="Heading1Char"/>
    <w:uiPriority w:val="9"/>
    <w:qFormat/>
    <w:rsid w:val="00E456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63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2048"/>
    <w:rPr>
      <w:rFonts w:ascii="Tahoma" w:hAnsi="Tahoma" w:cs="Tahoma"/>
      <w:sz w:val="16"/>
      <w:szCs w:val="16"/>
    </w:rPr>
  </w:style>
  <w:style w:type="character" w:customStyle="1" w:styleId="BalloonTextChar">
    <w:name w:val="Balloon Text Char"/>
    <w:basedOn w:val="DefaultParagraphFont"/>
    <w:link w:val="BalloonText"/>
    <w:uiPriority w:val="99"/>
    <w:semiHidden/>
    <w:rsid w:val="00D02048"/>
    <w:rPr>
      <w:rFonts w:ascii="Tahoma" w:hAnsi="Tahoma" w:cs="Tahoma"/>
      <w:sz w:val="16"/>
      <w:szCs w:val="16"/>
    </w:rPr>
  </w:style>
  <w:style w:type="table" w:styleId="TableGrid">
    <w:name w:val="Table Grid"/>
    <w:basedOn w:val="TableNormal"/>
    <w:rsid w:val="00D02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97"/>
    <w:pPr>
      <w:ind w:left="720"/>
      <w:contextualSpacing/>
    </w:pPr>
  </w:style>
  <w:style w:type="character" w:styleId="Hyperlink">
    <w:name w:val="Hyperlink"/>
    <w:basedOn w:val="DefaultParagraphFont"/>
    <w:uiPriority w:val="99"/>
    <w:unhideWhenUsed/>
    <w:rsid w:val="00714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3456">
      <w:bodyDiv w:val="1"/>
      <w:marLeft w:val="0"/>
      <w:marRight w:val="0"/>
      <w:marTop w:val="0"/>
      <w:marBottom w:val="0"/>
      <w:divBdr>
        <w:top w:val="none" w:sz="0" w:space="0" w:color="auto"/>
        <w:left w:val="none" w:sz="0" w:space="0" w:color="auto"/>
        <w:bottom w:val="none" w:sz="0" w:space="0" w:color="auto"/>
        <w:right w:val="none" w:sz="0" w:space="0" w:color="auto"/>
      </w:divBdr>
    </w:div>
    <w:div w:id="7667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i.edu/oakland" TargetMode="External"/><Relationship Id="rId13" Type="http://schemas.openxmlformats.org/officeDocument/2006/relationships/hyperlink" Target="https://www.hyatt.com/en-US/group-booking/SACRA/G-CCAL" TargetMode="External"/><Relationship Id="rId18" Type="http://schemas.openxmlformats.org/officeDocument/2006/relationships/hyperlink" Target="mailto:alumni@cui.edu" TargetMode="External"/><Relationship Id="rId3" Type="http://schemas.openxmlformats.org/officeDocument/2006/relationships/styles" Target="styles.xml"/><Relationship Id="rId7" Type="http://schemas.openxmlformats.org/officeDocument/2006/relationships/hyperlink" Target="http://www.cui.edu/oakland" TargetMode="External"/><Relationship Id="rId12" Type="http://schemas.openxmlformats.org/officeDocument/2006/relationships/hyperlink" Target="http://www.cui.edu/oakland" TargetMode="External"/><Relationship Id="rId17" Type="http://schemas.openxmlformats.org/officeDocument/2006/relationships/hyperlink" Target="mailto:alumni@cui.edu" TargetMode="External"/><Relationship Id="rId2" Type="http://schemas.openxmlformats.org/officeDocument/2006/relationships/numbering" Target="numbering.xml"/><Relationship Id="rId16" Type="http://schemas.openxmlformats.org/officeDocument/2006/relationships/hyperlink" Target="http://www.cui.edu/oakl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yatt.com/en-US/group-booking/SACRA/G-CCA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ui.edu/oaklan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umni@cui.edu" TargetMode="External"/><Relationship Id="rId14" Type="http://schemas.openxmlformats.org/officeDocument/2006/relationships/hyperlink" Target="mailto:michael.bergler@c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3371-A631-42BC-8924-4E5C2229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2044</Words>
  <Characters>11923</Characters>
  <Application>Microsoft Office Word</Application>
  <DocSecurity>0</DocSecurity>
  <Lines>1192</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E00141318</dc:creator>
  <cp:lastModifiedBy>Bergler, Michael</cp:lastModifiedBy>
  <cp:revision>2</cp:revision>
  <cp:lastPrinted>2019-03-27T23:22:00Z</cp:lastPrinted>
  <dcterms:created xsi:type="dcterms:W3CDTF">2019-03-28T17:27:00Z</dcterms:created>
  <dcterms:modified xsi:type="dcterms:W3CDTF">2019-03-28T17:27:00Z</dcterms:modified>
</cp:coreProperties>
</file>